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D9C" w:rsidRPr="00AB05AF" w:rsidRDefault="00775D9C" w:rsidP="00775D9C">
      <w:pPr>
        <w:spacing w:line="480" w:lineRule="auto"/>
      </w:pPr>
      <w:r>
        <w:rPr>
          <w:b/>
          <w:bCs/>
          <w:szCs w:val="28"/>
        </w:rPr>
        <w:t xml:space="preserve">                                                                   </w:t>
      </w:r>
      <w:r>
        <w:rPr>
          <w:b/>
          <w:bCs/>
          <w:szCs w:val="28"/>
        </w:rPr>
        <w:tab/>
      </w:r>
      <w:r>
        <w:rPr>
          <w:b/>
          <w:bCs/>
          <w:szCs w:val="28"/>
        </w:rPr>
        <w:tab/>
      </w:r>
      <w:r>
        <w:rPr>
          <w:b/>
          <w:bCs/>
          <w:szCs w:val="28"/>
        </w:rPr>
        <w:tab/>
      </w:r>
      <w:r>
        <w:rPr>
          <w:b/>
          <w:bCs/>
          <w:szCs w:val="28"/>
        </w:rPr>
        <w:tab/>
      </w:r>
      <w:r w:rsidRPr="00AB05AF">
        <w:rPr>
          <w:b/>
          <w:bCs/>
          <w:szCs w:val="28"/>
        </w:rPr>
        <w:t xml:space="preserve">        </w:t>
      </w:r>
      <w:r w:rsidRPr="00AB05AF">
        <w:rPr>
          <w:rStyle w:val="Pogrubienie"/>
          <w:szCs w:val="28"/>
        </w:rPr>
        <w:t>Janów Lubelski, dn.1</w:t>
      </w:r>
      <w:r>
        <w:rPr>
          <w:rStyle w:val="Pogrubienie"/>
          <w:szCs w:val="28"/>
        </w:rPr>
        <w:t>0</w:t>
      </w:r>
      <w:r w:rsidRPr="00AB05AF">
        <w:rPr>
          <w:rStyle w:val="Pogrubienie"/>
          <w:szCs w:val="28"/>
        </w:rPr>
        <w:t>.06.202</w:t>
      </w:r>
      <w:r>
        <w:rPr>
          <w:rStyle w:val="Pogrubienie"/>
          <w:szCs w:val="28"/>
        </w:rPr>
        <w:t>5</w:t>
      </w:r>
      <w:r w:rsidRPr="00AB05AF">
        <w:rPr>
          <w:rStyle w:val="Pogrubienie"/>
          <w:szCs w:val="28"/>
        </w:rPr>
        <w:t>r.</w:t>
      </w:r>
    </w:p>
    <w:p w:rsidR="00775D9C" w:rsidRDefault="00775D9C" w:rsidP="00775D9C">
      <w:pPr>
        <w:pStyle w:val="Tekstpodstawowy"/>
      </w:pPr>
    </w:p>
    <w:p w:rsidR="00775D9C" w:rsidRDefault="00775D9C" w:rsidP="00775D9C">
      <w:pPr>
        <w:pStyle w:val="Tekstpodstawowy"/>
      </w:pPr>
      <w:r>
        <w:rPr>
          <w:color w:val="000000"/>
        </w:rPr>
        <w:t>PZAZ.I.242.6.2025</w:t>
      </w:r>
      <w:r>
        <w:rPr>
          <w:color w:val="000000"/>
        </w:rPr>
        <w:tab/>
      </w:r>
      <w:r>
        <w:rPr>
          <w:color w:val="000000"/>
        </w:rPr>
        <w:tab/>
      </w:r>
      <w:r>
        <w:rPr>
          <w:color w:val="000000"/>
        </w:rPr>
        <w:tab/>
      </w:r>
      <w:r>
        <w:tab/>
        <w:t xml:space="preserve">                     </w:t>
      </w:r>
    </w:p>
    <w:p w:rsidR="00775D9C" w:rsidRDefault="00775D9C" w:rsidP="00775D9C">
      <w:pPr>
        <w:pStyle w:val="Tekstpodstawowy"/>
        <w:spacing w:line="100" w:lineRule="atLeast"/>
        <w:rPr>
          <w:b/>
          <w:bCs/>
          <w:sz w:val="30"/>
          <w:szCs w:val="30"/>
        </w:rPr>
      </w:pPr>
      <w:r>
        <w:tab/>
      </w:r>
      <w:r>
        <w:tab/>
      </w:r>
      <w:r>
        <w:tab/>
      </w:r>
      <w:r>
        <w:tab/>
      </w:r>
      <w:r>
        <w:tab/>
      </w:r>
      <w:r>
        <w:tab/>
      </w:r>
      <w:r>
        <w:tab/>
      </w:r>
      <w:r>
        <w:tab/>
        <w:t xml:space="preserve">                </w:t>
      </w:r>
    </w:p>
    <w:p w:rsidR="00775D9C" w:rsidRDefault="00775D9C" w:rsidP="00775D9C">
      <w:pPr>
        <w:pStyle w:val="Tekstpodstawowy"/>
        <w:rPr>
          <w:b/>
          <w:bCs/>
          <w:sz w:val="30"/>
          <w:szCs w:val="30"/>
        </w:rPr>
      </w:pPr>
    </w:p>
    <w:p w:rsidR="00775D9C" w:rsidRDefault="00775D9C" w:rsidP="00775D9C">
      <w:pPr>
        <w:pStyle w:val="Tekstpodstawowy"/>
        <w:rPr>
          <w:b/>
          <w:bCs/>
          <w:sz w:val="30"/>
          <w:szCs w:val="30"/>
        </w:rPr>
      </w:pPr>
    </w:p>
    <w:p w:rsidR="00775D9C" w:rsidRDefault="00775D9C" w:rsidP="00775D9C">
      <w:pPr>
        <w:pStyle w:val="Tekstpodstawowy"/>
        <w:jc w:val="center"/>
      </w:pPr>
      <w:r>
        <w:rPr>
          <w:b/>
          <w:bCs/>
          <w:sz w:val="36"/>
          <w:szCs w:val="36"/>
        </w:rPr>
        <w:t>SPECYFIKACJA  WARUNKÓW ZAMÓWIENIA</w:t>
      </w:r>
    </w:p>
    <w:p w:rsidR="00775D9C" w:rsidRDefault="00775D9C" w:rsidP="00775D9C">
      <w:pPr>
        <w:pStyle w:val="Tekstpodstawowy"/>
      </w:pPr>
    </w:p>
    <w:p w:rsidR="00775D9C" w:rsidRDefault="00775D9C" w:rsidP="00775D9C">
      <w:pPr>
        <w:pStyle w:val="Tekstpodstawowy"/>
        <w:jc w:val="center"/>
      </w:pPr>
    </w:p>
    <w:p w:rsidR="00775D9C" w:rsidRDefault="00775D9C" w:rsidP="00775D9C">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775D9C" w:rsidRDefault="00775D9C" w:rsidP="00775D9C">
      <w:pPr>
        <w:jc w:val="center"/>
        <w:rPr>
          <w:b/>
          <w:bCs/>
          <w:sz w:val="32"/>
        </w:rPr>
      </w:pPr>
      <w:r>
        <w:rPr>
          <w:b/>
          <w:bCs/>
          <w:sz w:val="32"/>
        </w:rPr>
        <w:t xml:space="preserve">Na dostawę </w:t>
      </w:r>
      <w:r>
        <w:rPr>
          <w:b/>
          <w:bCs/>
          <w:color w:val="000000"/>
          <w:sz w:val="32"/>
          <w:szCs w:val="32"/>
        </w:rPr>
        <w:t>warzyw i owoców</w:t>
      </w:r>
    </w:p>
    <w:p w:rsidR="00775D9C" w:rsidRDefault="00775D9C" w:rsidP="00775D9C">
      <w:pPr>
        <w:jc w:val="center"/>
        <w:rPr>
          <w:rStyle w:val="Pogrubienie"/>
          <w:sz w:val="32"/>
        </w:rPr>
      </w:pPr>
      <w:r>
        <w:rPr>
          <w:b/>
          <w:bCs/>
          <w:sz w:val="32"/>
        </w:rPr>
        <w:t xml:space="preserve">dla </w:t>
      </w:r>
    </w:p>
    <w:p w:rsidR="00775D9C" w:rsidRDefault="00775D9C" w:rsidP="00775D9C">
      <w:pPr>
        <w:pStyle w:val="Tekstpodstawowy"/>
        <w:spacing w:after="0"/>
        <w:jc w:val="center"/>
        <w:rPr>
          <w:rStyle w:val="Pogrubienie"/>
          <w:sz w:val="32"/>
        </w:rPr>
      </w:pPr>
      <w:r>
        <w:rPr>
          <w:rStyle w:val="Pogrubienie"/>
          <w:sz w:val="32"/>
        </w:rPr>
        <w:t xml:space="preserve">Powiat Janowski, ul. Jana Zamoyskiego 59, 23-300 Janów Lubelski, </w:t>
      </w:r>
    </w:p>
    <w:p w:rsidR="00775D9C" w:rsidRDefault="00775D9C" w:rsidP="00775D9C">
      <w:pPr>
        <w:pStyle w:val="Tekstpodstawowy"/>
        <w:spacing w:after="0"/>
        <w:jc w:val="center"/>
        <w:rPr>
          <w:rStyle w:val="Pogrubienie"/>
          <w:sz w:val="32"/>
        </w:rPr>
      </w:pPr>
      <w:r>
        <w:rPr>
          <w:rStyle w:val="Pogrubienie"/>
          <w:sz w:val="32"/>
        </w:rPr>
        <w:t xml:space="preserve">NIP: 8621525217 - Powiatowy Zakład Aktywności Zawodowej </w:t>
      </w:r>
    </w:p>
    <w:p w:rsidR="00775D9C" w:rsidRDefault="00775D9C" w:rsidP="00775D9C">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775D9C" w:rsidRDefault="00775D9C" w:rsidP="00775D9C">
      <w:pPr>
        <w:pStyle w:val="Tekstpodstawowy"/>
        <w:rPr>
          <w:rStyle w:val="Pogrubienie"/>
        </w:rPr>
      </w:pPr>
      <w:r>
        <w:rPr>
          <w:rStyle w:val="Pogrubienie"/>
        </w:rPr>
        <w:t> w tym:</w:t>
      </w:r>
    </w:p>
    <w:p w:rsidR="00775D9C" w:rsidRDefault="00775D9C" w:rsidP="00775D9C">
      <w:pPr>
        <w:pStyle w:val="Tekstpodstawowy"/>
        <w:numPr>
          <w:ilvl w:val="0"/>
          <w:numId w:val="9"/>
        </w:numPr>
        <w:tabs>
          <w:tab w:val="left" w:pos="707"/>
        </w:tabs>
        <w:rPr>
          <w:rStyle w:val="Pogrubienie"/>
        </w:rPr>
      </w:pPr>
      <w:r>
        <w:rPr>
          <w:rStyle w:val="Pogrubienie"/>
        </w:rPr>
        <w:t>Pakiet I – Warzywa i owoce</w:t>
      </w:r>
    </w:p>
    <w:p w:rsidR="00775D9C" w:rsidRDefault="00775D9C" w:rsidP="00775D9C">
      <w:pPr>
        <w:pStyle w:val="Tekstpodstawowy"/>
        <w:numPr>
          <w:ilvl w:val="0"/>
          <w:numId w:val="10"/>
        </w:numPr>
        <w:tabs>
          <w:tab w:val="left" w:pos="707"/>
        </w:tabs>
        <w:rPr>
          <w:rStyle w:val="Pogrubienie"/>
        </w:rPr>
      </w:pPr>
      <w:r>
        <w:rPr>
          <w:rStyle w:val="Pogrubienie"/>
        </w:rPr>
        <w:t xml:space="preserve">Pakiet II - Ziemniaki </w:t>
      </w:r>
    </w:p>
    <w:p w:rsidR="00775D9C" w:rsidRDefault="00775D9C" w:rsidP="00775D9C">
      <w:pPr>
        <w:pStyle w:val="Tekstpodstawowy"/>
        <w:rPr>
          <w:rStyle w:val="Pogrubienie"/>
        </w:rPr>
      </w:pPr>
    </w:p>
    <w:p w:rsidR="00775D9C" w:rsidRDefault="00775D9C" w:rsidP="00775D9C">
      <w:pPr>
        <w:pStyle w:val="Tekstpodstawowy"/>
        <w:rPr>
          <w:rStyle w:val="Pogrubienie"/>
        </w:rPr>
      </w:pPr>
      <w:r>
        <w:rPr>
          <w:rStyle w:val="Pogrubienie"/>
        </w:rPr>
        <w:t> </w:t>
      </w:r>
    </w:p>
    <w:p w:rsidR="00775D9C" w:rsidRDefault="00775D9C" w:rsidP="00775D9C">
      <w:pPr>
        <w:pStyle w:val="Tekstpodstawowy"/>
        <w:rPr>
          <w:rStyle w:val="Pogrubienie"/>
        </w:rPr>
      </w:pPr>
      <w:r>
        <w:rPr>
          <w:rStyle w:val="Pogrubienie"/>
        </w:rPr>
        <w:t> </w:t>
      </w:r>
    </w:p>
    <w:p w:rsidR="00775D9C" w:rsidRDefault="00775D9C" w:rsidP="00775D9C">
      <w:pPr>
        <w:pStyle w:val="Tekstpodstawowy"/>
        <w:rPr>
          <w:rStyle w:val="Pogrubienie"/>
        </w:rPr>
      </w:pPr>
      <w:r>
        <w:rPr>
          <w:rStyle w:val="Pogrubienie"/>
        </w:rPr>
        <w:t> </w:t>
      </w:r>
    </w:p>
    <w:p w:rsidR="00775D9C" w:rsidRDefault="00775D9C" w:rsidP="00775D9C">
      <w:pPr>
        <w:pStyle w:val="Tekstpodstawowy"/>
        <w:rPr>
          <w:rStyle w:val="Pogrubienie"/>
        </w:rPr>
      </w:pPr>
      <w:r>
        <w:rPr>
          <w:rStyle w:val="Pogrubienie"/>
        </w:rPr>
        <w:t>Załączniki:</w:t>
      </w:r>
    </w:p>
    <w:p w:rsidR="00775D9C" w:rsidRDefault="00775D9C" w:rsidP="00775D9C">
      <w:pPr>
        <w:pStyle w:val="Tekstpodstawowy"/>
        <w:numPr>
          <w:ilvl w:val="0"/>
          <w:numId w:val="1"/>
        </w:numPr>
        <w:tabs>
          <w:tab w:val="left" w:pos="707"/>
        </w:tabs>
        <w:spacing w:after="0"/>
        <w:rPr>
          <w:rStyle w:val="Pogrubienie"/>
        </w:rPr>
      </w:pPr>
      <w:r>
        <w:rPr>
          <w:rStyle w:val="Pogrubienie"/>
        </w:rPr>
        <w:t>Formularz oferty</w:t>
      </w:r>
      <w:r>
        <w:t xml:space="preserve"> </w:t>
      </w:r>
    </w:p>
    <w:p w:rsidR="00775D9C" w:rsidRDefault="00775D9C" w:rsidP="00775D9C">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775D9C" w:rsidRDefault="00775D9C" w:rsidP="00775D9C">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775D9C" w:rsidRDefault="00775D9C" w:rsidP="00775D9C">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775D9C" w:rsidRDefault="00775D9C" w:rsidP="00775D9C">
      <w:pPr>
        <w:pStyle w:val="Tekstpodstawowy"/>
        <w:numPr>
          <w:ilvl w:val="0"/>
          <w:numId w:val="1"/>
        </w:numPr>
        <w:tabs>
          <w:tab w:val="left" w:pos="707"/>
        </w:tabs>
        <w:rPr>
          <w:rStyle w:val="Pogrubienie"/>
        </w:rPr>
      </w:pPr>
      <w:r>
        <w:rPr>
          <w:rStyle w:val="Pogrubienie"/>
        </w:rPr>
        <w:t>Projekt umowy</w:t>
      </w:r>
    </w:p>
    <w:p w:rsidR="00775D9C" w:rsidRPr="00A13AA1" w:rsidRDefault="00775D9C" w:rsidP="00775D9C">
      <w:pPr>
        <w:pStyle w:val="Tekstpodstawowy"/>
        <w:numPr>
          <w:ilvl w:val="0"/>
          <w:numId w:val="1"/>
        </w:numPr>
        <w:tabs>
          <w:tab w:val="left" w:pos="707"/>
        </w:tabs>
        <w:rPr>
          <w:rStyle w:val="Pogrubienie"/>
          <w:b w:val="0"/>
          <w:bCs w:val="0"/>
        </w:rPr>
      </w:pPr>
      <w:r>
        <w:rPr>
          <w:rStyle w:val="Pogrubienie"/>
        </w:rPr>
        <w:t xml:space="preserve">Klauzula informacyjna RODO </w:t>
      </w:r>
    </w:p>
    <w:p w:rsidR="00775D9C" w:rsidRPr="008C5E0D" w:rsidRDefault="00775D9C" w:rsidP="00775D9C">
      <w:pPr>
        <w:pStyle w:val="Tekstpodstawowy"/>
        <w:numPr>
          <w:ilvl w:val="0"/>
          <w:numId w:val="1"/>
        </w:numPr>
        <w:tabs>
          <w:tab w:val="left" w:pos="707"/>
        </w:tabs>
        <w:rPr>
          <w:rStyle w:val="Pogrubienie"/>
          <w:b w:val="0"/>
          <w:bCs w:val="0"/>
        </w:rPr>
      </w:pPr>
      <w:r>
        <w:rPr>
          <w:rStyle w:val="Pogrubienie"/>
        </w:rPr>
        <w:t xml:space="preserve">Oświadczenie rolnika ryczałtowego </w:t>
      </w:r>
    </w:p>
    <w:p w:rsidR="00775D9C" w:rsidRDefault="00775D9C" w:rsidP="00775D9C">
      <w:pPr>
        <w:pStyle w:val="Tekstpodstawowy"/>
        <w:spacing w:line="100" w:lineRule="atLeast"/>
        <w:rPr>
          <w:rStyle w:val="Pogrubienie"/>
        </w:rPr>
      </w:pPr>
    </w:p>
    <w:p w:rsidR="00775D9C" w:rsidRDefault="00775D9C" w:rsidP="00775D9C">
      <w:pPr>
        <w:pStyle w:val="Tekstpodstawowy"/>
        <w:spacing w:line="100" w:lineRule="atLeast"/>
        <w:rPr>
          <w:rStyle w:val="Pogrubienie"/>
          <w:iCs/>
          <w:color w:val="000000"/>
        </w:rPr>
      </w:pPr>
      <w:r>
        <w:rPr>
          <w:rStyle w:val="Pogrubienie"/>
        </w:rPr>
        <w:lastRenderedPageBreak/>
        <w:t> SPECYFIKACJA WARUNKÓW  ZAMÓWIENIA:</w:t>
      </w:r>
    </w:p>
    <w:p w:rsidR="00775D9C" w:rsidRDefault="00775D9C" w:rsidP="00775D9C">
      <w:pPr>
        <w:pStyle w:val="Tekstpodstawowy"/>
        <w:rPr>
          <w:rStyle w:val="Pogrubienie"/>
          <w:iCs/>
          <w:color w:val="000000"/>
        </w:rPr>
      </w:pPr>
      <w:r>
        <w:rPr>
          <w:rStyle w:val="Pogrubienie"/>
          <w:iCs/>
          <w:color w:val="000000"/>
        </w:rPr>
        <w:t>na „Dostawę warzyw i owoców dla Powiat Janowski, ul. Jana Zamoyskiego 59, 23-300 Janów Lubelski, NIP: 8621525217 - Powiatowy Zakład Aktywności Zawodowej w Janowie Lubelskim, ul. Jana Zamoyskiego 149, 23-300 Janów Lubelski’’.</w:t>
      </w:r>
    </w:p>
    <w:p w:rsidR="00775D9C" w:rsidRDefault="00775D9C" w:rsidP="00775D9C">
      <w:pPr>
        <w:pStyle w:val="Tekstpodstawowy"/>
        <w:rPr>
          <w:rStyle w:val="Pogrubienie"/>
          <w:b w:val="0"/>
          <w:bCs w:val="0"/>
          <w:iCs/>
          <w:color w:val="000000"/>
        </w:rPr>
      </w:pPr>
      <w:r w:rsidRPr="00775D9C">
        <w:rPr>
          <w:b/>
          <w:bCs/>
        </w:rPr>
        <w:t>1)</w:t>
      </w:r>
      <w:r>
        <w:t xml:space="preserve"> </w:t>
      </w:r>
      <w:r w:rsidRPr="00775D9C">
        <w:rPr>
          <w:b/>
          <w:bCs/>
        </w:rPr>
        <w:t>Pakiet I – Warzywa i owoce</w:t>
      </w:r>
    </w:p>
    <w:p w:rsidR="00775D9C" w:rsidRDefault="00775D9C" w:rsidP="00775D9C">
      <w:pPr>
        <w:pStyle w:val="Tekstpodstawowy"/>
      </w:pPr>
      <w:r>
        <w:rPr>
          <w:rStyle w:val="Pogrubienie"/>
          <w:iCs/>
          <w:color w:val="000000"/>
        </w:rPr>
        <w:t>2) Pakiet II - Ziemniaki</w:t>
      </w:r>
    </w:p>
    <w:p w:rsidR="00775D9C" w:rsidRDefault="00775D9C" w:rsidP="00775D9C">
      <w:pPr>
        <w:pStyle w:val="Tekstpodstawowy"/>
      </w:pPr>
    </w:p>
    <w:p w:rsidR="00775D9C" w:rsidRDefault="00775D9C" w:rsidP="00775D9C">
      <w:pPr>
        <w:pStyle w:val="Tekstpodstawowy"/>
      </w:pPr>
    </w:p>
    <w:p w:rsidR="00775D9C" w:rsidRDefault="00775D9C" w:rsidP="00775D9C">
      <w:pPr>
        <w:pStyle w:val="Tekstpodstawowy"/>
        <w:rPr>
          <w:rStyle w:val="Pogrubienie"/>
          <w:b w:val="0"/>
          <w:bCs w:val="0"/>
        </w:rPr>
      </w:pPr>
      <w:r>
        <w:rPr>
          <w:rStyle w:val="Pogrubienie"/>
        </w:rPr>
        <w:t>I. Zamawiający:</w:t>
      </w:r>
    </w:p>
    <w:p w:rsidR="00775D9C" w:rsidRDefault="00775D9C" w:rsidP="00775D9C">
      <w:pPr>
        <w:pStyle w:val="Tekstpodstawowy"/>
      </w:pPr>
      <w:r>
        <w:rPr>
          <w:rStyle w:val="Pogrubienie"/>
        </w:rPr>
        <w:t>Powiat Janowski, ul. Jana Zamoyskiego 59, 23-300 Janów Lubelski, NIP: 8621525217 -</w:t>
      </w:r>
    </w:p>
    <w:p w:rsidR="00775D9C" w:rsidRPr="00775D9C" w:rsidRDefault="00775D9C" w:rsidP="00775D9C">
      <w:pPr>
        <w:rPr>
          <w:rFonts w:ascii="Times New Roman" w:hAnsi="Times New Roman" w:cs="Times New Roman"/>
          <w:sz w:val="24"/>
          <w:szCs w:val="24"/>
        </w:rPr>
      </w:pPr>
      <w:r w:rsidRPr="00775D9C">
        <w:rPr>
          <w:rFonts w:ascii="Times New Roman" w:hAnsi="Times New Roman" w:cs="Times New Roman"/>
          <w:sz w:val="24"/>
          <w:szCs w:val="24"/>
        </w:rPr>
        <w:t>Powiatowy Zakład Aktywności Zawodowej w Janowie Lubelskim, ul. Jana Zamoyskiego 149,  23-300 Janów Lubelski</w:t>
      </w:r>
    </w:p>
    <w:p w:rsidR="00775D9C" w:rsidRPr="00775D9C" w:rsidRDefault="00775D9C" w:rsidP="00775D9C">
      <w:pPr>
        <w:rPr>
          <w:rFonts w:ascii="Times New Roman" w:hAnsi="Times New Roman" w:cs="Times New Roman"/>
          <w:sz w:val="24"/>
          <w:szCs w:val="24"/>
        </w:rPr>
      </w:pPr>
      <w:r w:rsidRPr="00775D9C">
        <w:rPr>
          <w:rFonts w:ascii="Times New Roman" w:hAnsi="Times New Roman" w:cs="Times New Roman"/>
          <w:sz w:val="24"/>
          <w:szCs w:val="24"/>
        </w:rPr>
        <w:t xml:space="preserve">e-mail: </w:t>
      </w:r>
      <w:r w:rsidRPr="00775D9C">
        <w:rPr>
          <w:rStyle w:val="Hipercze"/>
          <w:rFonts w:ascii="Times New Roman" w:hAnsi="Times New Roman" w:cs="Times New Roman"/>
          <w:sz w:val="24"/>
          <w:szCs w:val="24"/>
        </w:rPr>
        <w:t>sekretariat@zazjanowlubelski.pl</w:t>
      </w:r>
    </w:p>
    <w:p w:rsidR="00775D9C" w:rsidRPr="00775D9C" w:rsidRDefault="00775D9C" w:rsidP="00775D9C">
      <w:pPr>
        <w:rPr>
          <w:rFonts w:ascii="Times New Roman" w:hAnsi="Times New Roman" w:cs="Times New Roman"/>
          <w:sz w:val="24"/>
          <w:szCs w:val="24"/>
        </w:rPr>
      </w:pPr>
      <w:r w:rsidRPr="00775D9C">
        <w:rPr>
          <w:rFonts w:ascii="Times New Roman" w:hAnsi="Times New Roman" w:cs="Times New Roman"/>
          <w:sz w:val="24"/>
          <w:szCs w:val="24"/>
        </w:rPr>
        <w:t>godziny urzędowania: 7.00 – 15.00</w:t>
      </w:r>
    </w:p>
    <w:p w:rsidR="00775D9C" w:rsidRPr="00775D9C" w:rsidRDefault="00775D9C" w:rsidP="00775D9C">
      <w:pPr>
        <w:rPr>
          <w:rFonts w:ascii="Times New Roman" w:hAnsi="Times New Roman" w:cs="Times New Roman"/>
          <w:sz w:val="24"/>
          <w:szCs w:val="24"/>
        </w:rPr>
      </w:pPr>
      <w:r w:rsidRPr="00775D9C">
        <w:rPr>
          <w:rFonts w:ascii="Times New Roman" w:hAnsi="Times New Roman" w:cs="Times New Roman"/>
          <w:sz w:val="24"/>
          <w:szCs w:val="24"/>
        </w:rPr>
        <w:t>telefon: (15) 8723 811</w:t>
      </w:r>
    </w:p>
    <w:p w:rsidR="00775D9C" w:rsidRDefault="00775D9C" w:rsidP="00775D9C">
      <w:pPr>
        <w:pStyle w:val="Tekstpodstawowy"/>
      </w:pPr>
    </w:p>
    <w:p w:rsidR="00775D9C" w:rsidRDefault="00775D9C" w:rsidP="00775D9C">
      <w:pPr>
        <w:pStyle w:val="Tekstpodstawowy"/>
        <w:rPr>
          <w:color w:val="000000"/>
        </w:rPr>
      </w:pPr>
      <w:r>
        <w:rPr>
          <w:rStyle w:val="Pogrubienie"/>
        </w:rPr>
        <w:t>II. Tryb udzielenia zamówienia.</w:t>
      </w:r>
    </w:p>
    <w:p w:rsidR="00775D9C" w:rsidRPr="00F96568" w:rsidRDefault="00775D9C" w:rsidP="00775D9C">
      <w:pPr>
        <w:pStyle w:val="Tekstpodstawowy"/>
        <w:rPr>
          <w:color w:val="000000"/>
        </w:rPr>
      </w:pPr>
    </w:p>
    <w:p w:rsidR="00775D9C" w:rsidRPr="00F96568" w:rsidRDefault="00775D9C" w:rsidP="00775D9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pkt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 xml:space="preserve">ustawy z dnia 11 września 2019 r. Prawo zamówień publicznych </w:t>
      </w:r>
      <w:r w:rsidRPr="00A743F0">
        <w:rPr>
          <w:rFonts w:ascii="Times New Roman" w:hAnsi="Times New Roman" w:cs="Times New Roman"/>
          <w:color w:val="000000"/>
          <w:sz w:val="24"/>
          <w:szCs w:val="24"/>
        </w:rPr>
        <w:t>(Dz.U. z 202</w:t>
      </w:r>
      <w:r>
        <w:rPr>
          <w:rFonts w:ascii="Times New Roman" w:hAnsi="Times New Roman" w:cs="Times New Roman"/>
          <w:color w:val="000000"/>
          <w:sz w:val="24"/>
          <w:szCs w:val="24"/>
        </w:rPr>
        <w:t>4</w:t>
      </w:r>
      <w:r w:rsidRPr="00A743F0">
        <w:rPr>
          <w:rFonts w:ascii="Times New Roman" w:hAnsi="Times New Roman" w:cs="Times New Roman"/>
          <w:color w:val="000000"/>
          <w:sz w:val="24"/>
          <w:szCs w:val="24"/>
        </w:rPr>
        <w:t xml:space="preserve"> roku, poz. </w:t>
      </w:r>
      <w:r>
        <w:rPr>
          <w:rFonts w:ascii="Times New Roman" w:hAnsi="Times New Roman" w:cs="Times New Roman"/>
          <w:color w:val="000000"/>
          <w:sz w:val="24"/>
          <w:szCs w:val="24"/>
        </w:rPr>
        <w:t>1320</w:t>
      </w:r>
      <w:r w:rsidRPr="00A743F0">
        <w:rPr>
          <w:rFonts w:ascii="Times New Roman" w:hAnsi="Times New Roman" w:cs="Times New Roman"/>
          <w:color w:val="000000"/>
          <w:sz w:val="24"/>
          <w:szCs w:val="24"/>
        </w:rPr>
        <w:t>)</w:t>
      </w:r>
      <w:r w:rsidRPr="00F96568">
        <w:rPr>
          <w:rFonts w:ascii="Times New Roman" w:hAnsi="Times New Roman" w:cs="Times New Roman"/>
          <w:color w:val="000000"/>
          <w:sz w:val="24"/>
          <w:szCs w:val="24"/>
        </w:rPr>
        <w:t xml:space="preserve">, 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rsidR="00775D9C" w:rsidRPr="00F96568" w:rsidRDefault="00775D9C" w:rsidP="00775D9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775D9C" w:rsidRPr="00F96568" w:rsidRDefault="00775D9C" w:rsidP="00775D9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775D9C" w:rsidRPr="00F96568" w:rsidRDefault="00775D9C" w:rsidP="00775D9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775D9C" w:rsidRPr="00F96568" w:rsidRDefault="00775D9C" w:rsidP="00775D9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775D9C" w:rsidRPr="00F96568" w:rsidRDefault="00775D9C" w:rsidP="00775D9C">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775D9C" w:rsidRDefault="00775D9C" w:rsidP="00775D9C"/>
    <w:p w:rsidR="00775D9C" w:rsidRDefault="00775D9C" w:rsidP="00775D9C">
      <w:pPr>
        <w:pStyle w:val="Tekstpodstawowy"/>
      </w:pPr>
      <w:r>
        <w:rPr>
          <w:rStyle w:val="Pogrubienie"/>
        </w:rPr>
        <w:t>III. Opis przedmiotu zamówienia.</w:t>
      </w:r>
    </w:p>
    <w:p w:rsidR="00775D9C" w:rsidRDefault="00775D9C" w:rsidP="00775D9C">
      <w:pPr>
        <w:pStyle w:val="Tekstpodstawowy"/>
        <w:rPr>
          <w:rStyle w:val="Pogrubienie"/>
        </w:rPr>
      </w:pPr>
      <w:r>
        <w:rPr>
          <w:rStyle w:val="Pogrubienie"/>
        </w:rPr>
        <w:t xml:space="preserve">Przedmiotem zamówienia jest </w:t>
      </w:r>
      <w:r>
        <w:rPr>
          <w:rStyle w:val="Pogrubienie"/>
          <w:iCs/>
          <w:color w:val="000000"/>
        </w:rPr>
        <w:t xml:space="preserve">dostawa warzyw i owoców </w:t>
      </w:r>
      <w:r>
        <w:rPr>
          <w:rStyle w:val="Pogrubienie"/>
        </w:rPr>
        <w:t>dla Powiatowego Zakładu Aktywności Zawodowej w Janowie Lubelskim przy ul. Jana Zamoyskiego 149, 23- 300 Janów Lubelski, w asortymencie i ilości podanej w Formularzu asortymentowo-ilościowo-cenowym.</w:t>
      </w:r>
    </w:p>
    <w:p w:rsidR="00775D9C" w:rsidRPr="00775D9C" w:rsidRDefault="00775D9C" w:rsidP="00775D9C">
      <w:pPr>
        <w:pStyle w:val="Tekstpodstawowy"/>
        <w:rPr>
          <w:rStyle w:val="Pogrubienie"/>
          <w:b w:val="0"/>
          <w:bCs w:val="0"/>
        </w:rPr>
      </w:pPr>
      <w:r w:rsidRPr="00775D9C">
        <w:rPr>
          <w:b/>
          <w:bCs/>
        </w:rPr>
        <w:t>1) Pakiet I – Warzywa i owoce</w:t>
      </w:r>
    </w:p>
    <w:p w:rsidR="00775D9C" w:rsidRDefault="00775D9C" w:rsidP="00775D9C">
      <w:pPr>
        <w:pStyle w:val="Tekstpodstawowy"/>
      </w:pPr>
      <w:r>
        <w:rPr>
          <w:rStyle w:val="Pogrubienie"/>
        </w:rPr>
        <w:t>2) Pakiet II -  Ziemniaki</w:t>
      </w:r>
    </w:p>
    <w:p w:rsidR="00775D9C" w:rsidRDefault="00775D9C" w:rsidP="00775D9C">
      <w:pPr>
        <w:pStyle w:val="Tekstpodstawowy"/>
      </w:pPr>
    </w:p>
    <w:p w:rsidR="00775D9C" w:rsidRDefault="00775D9C" w:rsidP="00775D9C">
      <w:pPr>
        <w:pStyle w:val="NormalnyWeb"/>
        <w:spacing w:after="0"/>
      </w:pPr>
      <w:r>
        <w:t xml:space="preserve">Oznaczenie wg Wspólnego Słownika Zamówień: </w:t>
      </w:r>
      <w:r>
        <w:rPr>
          <w:rStyle w:val="Pogrubienie"/>
          <w:rFonts w:eastAsiaTheme="majorEastAsia"/>
        </w:rPr>
        <w:t>03221000-6, 03220000-9, 03212100-1.</w:t>
      </w:r>
    </w:p>
    <w:p w:rsidR="00775D9C" w:rsidRPr="00BE6228" w:rsidRDefault="00775D9C" w:rsidP="00775D9C">
      <w:pPr>
        <w:pStyle w:val="Podtytu"/>
      </w:pPr>
    </w:p>
    <w:p w:rsidR="00775D9C" w:rsidRDefault="00775D9C" w:rsidP="00775D9C">
      <w:r>
        <w:rPr>
          <w:rStyle w:val="Pogrubienie"/>
          <w:rFonts w:ascii="Times New Roman" w:hAnsi="Times New Roman"/>
          <w:sz w:val="24"/>
        </w:rPr>
        <w:t>IV. Opis części zamówienia.</w:t>
      </w:r>
    </w:p>
    <w:p w:rsidR="00775D9C" w:rsidRDefault="00775D9C" w:rsidP="00775D9C">
      <w:pPr>
        <w:pStyle w:val="NormalnyWeb"/>
      </w:pPr>
      <w:r>
        <w:t>Zamawiający dopuszcza możliwość składania ofert częściowych na poszczególne pakiety (pakiet I i/lub pakiet II), z tym że zamawiający nie dopuszcza składania ofert częściowych w ramach jednego pakietu.</w:t>
      </w:r>
    </w:p>
    <w:p w:rsidR="00775D9C" w:rsidRDefault="00775D9C" w:rsidP="00775D9C">
      <w:pPr>
        <w:pStyle w:val="NormalnyWeb"/>
      </w:pPr>
      <w:r>
        <w:t>Pakiet I - Warzywa i owoce</w:t>
      </w:r>
    </w:p>
    <w:p w:rsidR="00775D9C" w:rsidRDefault="00775D9C" w:rsidP="00775D9C">
      <w:pPr>
        <w:pStyle w:val="NormalnyWeb"/>
      </w:pPr>
      <w:r>
        <w:t>Oznaczenie wg Wspólnego Słownika Zamówień 03221000-6, 03220000-9</w:t>
      </w:r>
    </w:p>
    <w:p w:rsidR="00775D9C" w:rsidRDefault="00775D9C" w:rsidP="00775D9C">
      <w:pPr>
        <w:pStyle w:val="NormalnyWeb"/>
      </w:pPr>
      <w:r>
        <w:t xml:space="preserve">Pakiet II - Ziemniaki </w:t>
      </w:r>
    </w:p>
    <w:p w:rsidR="00775D9C" w:rsidRDefault="00775D9C" w:rsidP="00775D9C">
      <w:pPr>
        <w:pStyle w:val="NormalnyWeb"/>
      </w:pPr>
      <w:r>
        <w:t>Oznaczenie wg Wspólnego Słownika Zamówień 03212100-1.</w:t>
      </w:r>
    </w:p>
    <w:p w:rsidR="00775D9C" w:rsidRDefault="00775D9C" w:rsidP="00775D9C">
      <w:pPr>
        <w:pStyle w:val="Tekstpodstawowy"/>
        <w:spacing w:line="100" w:lineRule="atLeast"/>
      </w:pPr>
      <w:r>
        <w:t> </w:t>
      </w:r>
    </w:p>
    <w:p w:rsidR="00775D9C" w:rsidRDefault="00775D9C" w:rsidP="00775D9C">
      <w:pPr>
        <w:pStyle w:val="Tekstpodstawowy"/>
        <w:spacing w:line="100" w:lineRule="atLeast"/>
      </w:pPr>
      <w:r>
        <w:rPr>
          <w:rStyle w:val="Pogrubienie"/>
        </w:rPr>
        <w:t>V. Termin wykonania zamówienia.</w:t>
      </w:r>
    </w:p>
    <w:p w:rsidR="00775D9C" w:rsidRDefault="00775D9C" w:rsidP="00775D9C">
      <w:pPr>
        <w:pStyle w:val="NormalnyWeb"/>
        <w:spacing w:after="0"/>
      </w:pPr>
      <w:r>
        <w:t xml:space="preserve">Realizacja zamówienia następować będzie sukcesywnie przez okres 12 miesięcy począwszy od dnia zawarcia umowy, zgodnie z bieżącym zapotrzebowaniem Zamawiającego </w:t>
      </w:r>
      <w:r>
        <w:rPr>
          <w:b/>
          <w:bCs/>
        </w:rPr>
        <w:t xml:space="preserve">w dni robocze, trzy razy w tygodniu w terminie wcześniej uzgodnionym z Wykonawcą w godz. 7.30 - 9.00 </w:t>
      </w:r>
      <w:r>
        <w:t>na koszt dostawcy.</w:t>
      </w:r>
    </w:p>
    <w:p w:rsidR="00775D9C" w:rsidRDefault="00775D9C" w:rsidP="00775D9C">
      <w:pPr>
        <w:pStyle w:val="NormalnyWeb"/>
        <w:spacing w:after="0"/>
      </w:pPr>
    </w:p>
    <w:p w:rsidR="00775D9C" w:rsidRPr="006B1CAD" w:rsidRDefault="00775D9C" w:rsidP="00775D9C">
      <w:pPr>
        <w:pStyle w:val="Tekstpodstawowy"/>
        <w:rPr>
          <w:rStyle w:val="Pogrubienie"/>
        </w:rPr>
      </w:pPr>
      <w:r>
        <w:rPr>
          <w:rStyle w:val="Pogrubienie"/>
        </w:rPr>
        <w:t> </w:t>
      </w:r>
    </w:p>
    <w:p w:rsidR="00775D9C" w:rsidRPr="006B1CAD" w:rsidRDefault="00775D9C" w:rsidP="00775D9C">
      <w:pPr>
        <w:pStyle w:val="Tekstpodstawowy"/>
      </w:pPr>
      <w:r w:rsidRPr="006B1CAD">
        <w:rPr>
          <w:rStyle w:val="Pogrubienie"/>
        </w:rPr>
        <w:t>VI. Warunki udziału w postępowaniu.</w:t>
      </w:r>
    </w:p>
    <w:p w:rsidR="00775D9C" w:rsidRPr="006B1CAD" w:rsidRDefault="00775D9C" w:rsidP="00775D9C">
      <w:pPr>
        <w:pStyle w:val="Tekstpodstawowy"/>
      </w:pPr>
      <w:r w:rsidRPr="006B1CAD">
        <w:t>Warunki udziału w postępowaniu:</w:t>
      </w:r>
    </w:p>
    <w:p w:rsidR="00775D9C" w:rsidRPr="006B1CAD" w:rsidRDefault="00775D9C" w:rsidP="00775D9C">
      <w:pPr>
        <w:pStyle w:val="Tekstpodstawowy"/>
      </w:pPr>
      <w:r w:rsidRPr="006B1CAD">
        <w:t>O udzielenie zamówienia mogą ubiegać się wykonawcy, którzy:</w:t>
      </w:r>
    </w:p>
    <w:p w:rsidR="00775D9C" w:rsidRPr="006B1CAD" w:rsidRDefault="00775D9C" w:rsidP="00775D9C">
      <w:pPr>
        <w:pStyle w:val="Tekstpodstawowy"/>
        <w:numPr>
          <w:ilvl w:val="0"/>
          <w:numId w:val="3"/>
        </w:numPr>
        <w:tabs>
          <w:tab w:val="left" w:pos="707"/>
        </w:tabs>
        <w:spacing w:after="0"/>
      </w:pPr>
      <w:r w:rsidRPr="006B1CAD">
        <w:t>posiadają zdolność do występowania w obrocie gospodarczym;</w:t>
      </w:r>
    </w:p>
    <w:p w:rsidR="00775D9C" w:rsidRPr="006B1CAD" w:rsidRDefault="00775D9C" w:rsidP="00775D9C">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rsidR="00775D9C" w:rsidRPr="006B1CAD" w:rsidRDefault="00775D9C" w:rsidP="00775D9C">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rsidR="00775D9C" w:rsidRPr="006B1CAD" w:rsidRDefault="00775D9C" w:rsidP="00775D9C">
      <w:pPr>
        <w:pStyle w:val="Tekstpodstawowy"/>
        <w:numPr>
          <w:ilvl w:val="0"/>
          <w:numId w:val="3"/>
        </w:numPr>
        <w:tabs>
          <w:tab w:val="left" w:pos="707"/>
        </w:tabs>
      </w:pPr>
      <w:r w:rsidRPr="006B1CAD">
        <w:t xml:space="preserve">znajdują się w sytuacji ekonomicznej i finansowej zapewniającej wykonanie zamówienia. </w:t>
      </w:r>
    </w:p>
    <w:p w:rsidR="00775D9C" w:rsidRPr="006B1CAD" w:rsidRDefault="00775D9C" w:rsidP="00775D9C">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lastRenderedPageBreak/>
        <w:t>c) o którym mowa w art. 228-230a, art. 250a Kodeksu karnego lub w art. 46 lub art. 48 ustawy z dnia 25 czerwca 2010 r. o sporcie,</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lastRenderedPageBreak/>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pkt 4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775D9C" w:rsidRPr="006B1CAD" w:rsidRDefault="00775D9C" w:rsidP="00775D9C">
      <w:pPr>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775D9C" w:rsidRDefault="00775D9C" w:rsidP="00775D9C">
      <w:pPr>
        <w:rPr>
          <w:rFonts w:ascii="Times New Roman" w:hAnsi="Times New Roman" w:cs="Times New Roman"/>
          <w:sz w:val="24"/>
          <w:szCs w:val="24"/>
        </w:rPr>
      </w:pPr>
      <w:r w:rsidRPr="006B1CAD">
        <w:rPr>
          <w:rFonts w:ascii="Times New Roman" w:hAnsi="Times New Roman" w:cs="Times New Roman"/>
          <w:sz w:val="24"/>
          <w:szCs w:val="24"/>
        </w:rPr>
        <w:t xml:space="preserve">3. Wykluczenie Wykonawcy następuje zgodnie z art. 111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
    <w:p w:rsidR="00775D9C" w:rsidRPr="006B1CAD" w:rsidRDefault="00775D9C" w:rsidP="00775D9C">
      <w:pPr>
        <w:rPr>
          <w:rFonts w:ascii="Times New Roman" w:hAnsi="Times New Roman" w:cs="Times New Roman"/>
          <w:sz w:val="24"/>
          <w:szCs w:val="24"/>
        </w:rPr>
      </w:pPr>
    </w:p>
    <w:p w:rsidR="00775D9C" w:rsidRPr="00770F56" w:rsidRDefault="00775D9C" w:rsidP="00775D9C">
      <w:pPr>
        <w:pStyle w:val="Tekstpodstawowy"/>
        <w:rPr>
          <w:b/>
          <w:bCs/>
        </w:rPr>
      </w:pPr>
      <w:r>
        <w:rPr>
          <w:rStyle w:val="Pogrubienie"/>
        </w:rPr>
        <w:t>VII. Zamawiający odrzuci ofertę, jeżeli:</w:t>
      </w:r>
    </w:p>
    <w:p w:rsidR="00775D9C" w:rsidRDefault="00775D9C" w:rsidP="00775D9C">
      <w:pPr>
        <w:pStyle w:val="Tekstpodstawowy"/>
        <w:numPr>
          <w:ilvl w:val="0"/>
          <w:numId w:val="4"/>
        </w:numPr>
        <w:tabs>
          <w:tab w:val="left" w:pos="707"/>
        </w:tabs>
        <w:spacing w:after="0"/>
      </w:pPr>
      <w:r>
        <w:t xml:space="preserve">jej treść nie odpowiada treści zapytania ofertowego; </w:t>
      </w:r>
    </w:p>
    <w:p w:rsidR="00775D9C" w:rsidRDefault="00775D9C" w:rsidP="00775D9C">
      <w:pPr>
        <w:pStyle w:val="Tekstpodstawowy"/>
        <w:numPr>
          <w:ilvl w:val="0"/>
          <w:numId w:val="4"/>
        </w:numPr>
        <w:tabs>
          <w:tab w:val="left" w:pos="707"/>
        </w:tabs>
        <w:spacing w:after="0"/>
      </w:pPr>
      <w:r>
        <w:t xml:space="preserve">zawiera rażąco niską cenę w stosunku do przedmiotu zamówienia; </w:t>
      </w:r>
    </w:p>
    <w:p w:rsidR="00775D9C" w:rsidRDefault="00775D9C" w:rsidP="00775D9C">
      <w:pPr>
        <w:pStyle w:val="Tekstpodstawowy"/>
        <w:numPr>
          <w:ilvl w:val="0"/>
          <w:numId w:val="4"/>
        </w:numPr>
        <w:tabs>
          <w:tab w:val="left" w:pos="707"/>
        </w:tabs>
        <w:spacing w:after="0"/>
      </w:pPr>
      <w:r>
        <w:t xml:space="preserve">została złożona przez wykonawcę wykluczonego z udziału w postępowaniu o udzielenie zamówienia; </w:t>
      </w:r>
    </w:p>
    <w:p w:rsidR="00775D9C" w:rsidRDefault="00775D9C" w:rsidP="00775D9C">
      <w:pPr>
        <w:pStyle w:val="Tekstpodstawowy"/>
        <w:numPr>
          <w:ilvl w:val="0"/>
          <w:numId w:val="4"/>
        </w:numPr>
        <w:tabs>
          <w:tab w:val="left" w:pos="707"/>
        </w:tabs>
      </w:pPr>
      <w:r>
        <w:t xml:space="preserve">zawiera błędy w obliczeniu ceny. </w:t>
      </w:r>
    </w:p>
    <w:p w:rsidR="00775D9C" w:rsidRDefault="00775D9C" w:rsidP="00775D9C">
      <w:pPr>
        <w:pStyle w:val="Tekstpodstawowy"/>
        <w:rPr>
          <w:rStyle w:val="Pogrubienie"/>
        </w:rPr>
      </w:pPr>
      <w:r>
        <w:t> </w:t>
      </w:r>
    </w:p>
    <w:p w:rsidR="00775D9C" w:rsidRDefault="00775D9C" w:rsidP="00775D9C">
      <w:pPr>
        <w:pStyle w:val="Tekstpodstawowy"/>
      </w:pPr>
      <w:r>
        <w:rPr>
          <w:rStyle w:val="Pogrubienie"/>
        </w:rPr>
        <w:t>VIII. Informacje o oświadczeniach i dokumentach, jakie mają dostarczyć wykonawcy  w celu potwierdzenia spełnienia warunków udziału w postępowaniu.</w:t>
      </w:r>
    </w:p>
    <w:p w:rsidR="00775D9C" w:rsidRDefault="00775D9C" w:rsidP="00775D9C">
      <w:pPr>
        <w:pStyle w:val="Tekstpodstawowy"/>
      </w:pPr>
      <w:r>
        <w:t>W celu potwierdzenia, że wykonawca posiada uprawnienia do wykonywania określonej działalności lub czynności składa obligatoryjnie następujące dokumenty:</w:t>
      </w:r>
    </w:p>
    <w:p w:rsidR="00775D9C" w:rsidRDefault="00775D9C" w:rsidP="00775D9C">
      <w:pPr>
        <w:pStyle w:val="Tekstpodstawowy"/>
        <w:numPr>
          <w:ilvl w:val="0"/>
          <w:numId w:val="5"/>
        </w:numPr>
        <w:spacing w:after="0"/>
      </w:pPr>
      <w:r>
        <w:t xml:space="preserve">Wypełniony formularz oferty </w:t>
      </w:r>
      <w:r>
        <w:rPr>
          <w:b/>
        </w:rPr>
        <w:t>(załącznik nr 1)</w:t>
      </w:r>
      <w:r>
        <w:t xml:space="preserve"> </w:t>
      </w:r>
    </w:p>
    <w:p w:rsidR="00775D9C" w:rsidRDefault="00775D9C" w:rsidP="00775D9C">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775D9C" w:rsidRDefault="00775D9C" w:rsidP="00775D9C">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775D9C" w:rsidRDefault="00775D9C" w:rsidP="00775D9C">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pkt 1-6 ustawy PZP;  </w:t>
      </w:r>
      <w:r>
        <w:rPr>
          <w:b/>
          <w:color w:val="000000"/>
        </w:rPr>
        <w:t>(załącznik nr 4)</w:t>
      </w:r>
      <w:r>
        <w:rPr>
          <w:color w:val="000000"/>
        </w:rPr>
        <w:t xml:space="preserve"> </w:t>
      </w:r>
    </w:p>
    <w:p w:rsidR="00775D9C" w:rsidRDefault="00775D9C" w:rsidP="00775D9C">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775D9C" w:rsidRDefault="00775D9C" w:rsidP="00775D9C">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775D9C" w:rsidRDefault="00775D9C" w:rsidP="00775D9C">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r w:rsidRPr="006D46DE">
        <w:rPr>
          <w:color w:val="000000"/>
        </w:rPr>
        <w:t>albo</w:t>
      </w:r>
    </w:p>
    <w:p w:rsidR="00775D9C" w:rsidRDefault="00775D9C" w:rsidP="00775D9C">
      <w:pPr>
        <w:pStyle w:val="NormalnyWeb"/>
        <w:spacing w:after="0"/>
        <w:ind w:left="720"/>
      </w:pPr>
      <w:r>
        <w:rPr>
          <w:color w:val="000000"/>
        </w:rPr>
        <w:lastRenderedPageBreak/>
        <w:t xml:space="preserve">a) jeżeli wykonawcą jest rolnik indywidualny, tj. wg ustawy z dnia 11 kwietnia 2003 roku o kształtowaniu ustroju rolnego </w:t>
      </w:r>
      <w:r>
        <w:t xml:space="preserve">(tj. </w:t>
      </w:r>
      <w:r w:rsidRPr="00AB05AF">
        <w:t>Dz.U. z 202</w:t>
      </w:r>
      <w:r w:rsidR="009A5D62">
        <w:t>4</w:t>
      </w:r>
      <w:r w:rsidRPr="00AB05AF">
        <w:t xml:space="preserve"> roku, poz. </w:t>
      </w:r>
      <w:r w:rsidR="009A5D62">
        <w:t>423)</w:t>
      </w:r>
      <w:r w:rsidRPr="005429B9">
        <w:rPr>
          <w:color w:val="FF0000"/>
        </w:rPr>
        <w:t xml:space="preserve"> </w:t>
      </w:r>
      <w:r>
        <w:rPr>
          <w:color w:val="000000"/>
        </w:rPr>
        <w:t>osoba fizyczna, będąca właścicielem, użytkownikiem wieczystym, samoistnym posiadaczem lub dzierżawcą nieruchomości rolnych, których łączna powierzchnia użytków rolnych nie przekracza 300 ha, posiadająca kwalifikacje rolnicze, zamieszkała co najmniej od 5 lat w gminie, na obszarze której położona jest jedna z nieruchomości rolnych wchodzących w skład gospodarstwa rolnego, która nie prowadzi pozarolniczej działalności gospodarczej, na podstawie przepisów szczególnych (czyli zarejestrowanej np. w Centralnej Ewidencji i Informacji o Działalności Gospodarczej RP), to w miejsce dokumentu wymienionego w punkcie 2 przedkłada aktualne oświadczenie, o którym mowa w art. 7 ust. 1 ustawy z dnia 11 kwietnia 2003 roku kształtowaniu ustroju rolnego (</w:t>
      </w:r>
      <w:r>
        <w:t>Dz.U. z 202</w:t>
      </w:r>
      <w:r w:rsidR="009A5D62">
        <w:t>4</w:t>
      </w:r>
      <w:r>
        <w:t xml:space="preserve"> roku, poz. </w:t>
      </w:r>
      <w:r w:rsidR="009A5D62">
        <w:t>423)</w:t>
      </w:r>
      <w:r>
        <w:rPr>
          <w:color w:val="000000"/>
        </w:rPr>
        <w:t xml:space="preserve"> z którego wynika, że jest rolnikiem indywidualnym, poświadczone przez wójta, burmistrza lub prezydenta miasta, albo przez osobę przez nich upoważnioną. W/w oświadczenie ma być wystawione nie wcześniej niż 6 miesięcy przed upływem terminu składania ofert oraz mają się w nim znajdować minimum dane dotyczące osoby prowadzącej gospodarstwo rolne, tj.:</w:t>
      </w:r>
    </w:p>
    <w:p w:rsidR="00775D9C" w:rsidRDefault="00775D9C" w:rsidP="00775D9C">
      <w:pPr>
        <w:pStyle w:val="NormalnyWeb"/>
        <w:spacing w:before="0" w:beforeAutospacing="0" w:after="0"/>
        <w:ind w:left="720"/>
      </w:pPr>
      <w:r>
        <w:rPr>
          <w:color w:val="000000"/>
        </w:rPr>
        <w:t>- imię i nazwisko,</w:t>
      </w:r>
    </w:p>
    <w:p w:rsidR="00775D9C" w:rsidRDefault="00775D9C" w:rsidP="00775D9C">
      <w:pPr>
        <w:pStyle w:val="NormalnyWeb"/>
        <w:spacing w:before="0" w:beforeAutospacing="0" w:after="0"/>
        <w:ind w:left="720"/>
      </w:pPr>
      <w:r>
        <w:rPr>
          <w:color w:val="000000"/>
        </w:rPr>
        <w:t>- dokładny adres zamieszkania,</w:t>
      </w:r>
    </w:p>
    <w:p w:rsidR="00775D9C" w:rsidRDefault="00775D9C" w:rsidP="00775D9C">
      <w:pPr>
        <w:pStyle w:val="NormalnyWeb"/>
        <w:spacing w:before="0" w:beforeAutospacing="0" w:after="0"/>
        <w:ind w:left="720"/>
      </w:pPr>
      <w:r>
        <w:rPr>
          <w:color w:val="000000"/>
        </w:rPr>
        <w:t>- powierzchnia gospodarstwa.</w:t>
      </w:r>
    </w:p>
    <w:p w:rsidR="00775D9C" w:rsidRDefault="00775D9C" w:rsidP="00775D9C">
      <w:pPr>
        <w:pStyle w:val="NormalnyWeb"/>
        <w:spacing w:before="0" w:beforeAutospacing="0" w:after="0"/>
        <w:ind w:left="360"/>
      </w:pPr>
      <w:r>
        <w:rPr>
          <w:color w:val="000000"/>
        </w:rPr>
        <w:t xml:space="preserve">b) jeżeli wykonawca jest rolnikiem ryczałtowym, rozumie się przez to według ustawy z dnia 11 marca 2004 roku. o podatku od towarów i usług </w:t>
      </w:r>
      <w:r w:rsidRPr="00AB05AF">
        <w:t xml:space="preserve"> (Dz.U. z 202</w:t>
      </w:r>
      <w:r w:rsidR="0026155B">
        <w:t>4</w:t>
      </w:r>
      <w:r w:rsidRPr="00AB05AF">
        <w:t xml:space="preserve"> r., poz. </w:t>
      </w:r>
      <w:r w:rsidR="0026155B">
        <w:t>361)</w:t>
      </w:r>
      <w:r>
        <w:t xml:space="preserve"> </w:t>
      </w:r>
      <w:r>
        <w:rPr>
          <w:color w:val="000000"/>
        </w:rPr>
        <w:t>rolnika dokonującego dostawy produktów rolnych pochodzących z własnej działalności rolniczej lub świadczącego usługi rolnicze, korzystającego ze zwolnienia od podatku na podstawie art. 43 ust. 1 pkt 3), z wyjątkiem rolnika obowiązanego na podstawie odrębnych przepisów do prowadzenia ksiąg rachunkowych, zobowiązany jest do złożenia oświadczenia stanowiącego załącznik nr 7 do Specyfikacji Warunków Zamówienia</w:t>
      </w:r>
    </w:p>
    <w:p w:rsidR="00775D9C" w:rsidRDefault="00775D9C" w:rsidP="00775D9C">
      <w:pPr>
        <w:pStyle w:val="Tekstpodstawowy"/>
        <w:spacing w:after="0"/>
        <w:ind w:left="720"/>
      </w:pPr>
    </w:p>
    <w:p w:rsidR="00775D9C" w:rsidRDefault="00775D9C" w:rsidP="00775D9C">
      <w:pPr>
        <w:pStyle w:val="Tekstpodstawowy"/>
        <w:spacing w:after="0"/>
      </w:pPr>
    </w:p>
    <w:p w:rsidR="00775D9C" w:rsidRDefault="00775D9C" w:rsidP="00775D9C">
      <w:pPr>
        <w:pStyle w:val="Tekstpodstawowy"/>
      </w:pPr>
      <w:r>
        <w:rPr>
          <w:b/>
          <w:bCs/>
        </w:rPr>
        <w:t>Niespełnienie chociażby jednego z w/w warunków skutkować będzie odrzuceniem oferty.</w:t>
      </w:r>
    </w:p>
    <w:p w:rsidR="00775D9C" w:rsidRDefault="00775D9C" w:rsidP="00775D9C">
      <w:pPr>
        <w:pStyle w:val="Tekstpodstawowy"/>
        <w:rPr>
          <w:rStyle w:val="Pogrubienie"/>
        </w:rPr>
      </w:pPr>
      <w:r>
        <w:t> </w:t>
      </w:r>
    </w:p>
    <w:p w:rsidR="00775D9C" w:rsidRDefault="00775D9C" w:rsidP="00775D9C">
      <w:pPr>
        <w:pStyle w:val="Tekstpodstawowy"/>
      </w:pPr>
      <w:r>
        <w:rPr>
          <w:rStyle w:val="Pogrubienie"/>
        </w:rPr>
        <w:t>IX. Informacja o sposobie porozumiewania się zamawiającego z wykonawcami.</w:t>
      </w:r>
    </w:p>
    <w:p w:rsidR="00775D9C" w:rsidRDefault="00775D9C" w:rsidP="00775D9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rsidR="00775D9C" w:rsidRDefault="00775D9C" w:rsidP="00775D9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rsidR="00775D9C" w:rsidRDefault="00775D9C" w:rsidP="00775D9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rsidR="00775D9C" w:rsidRDefault="00775D9C" w:rsidP="00775D9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rsidR="00775D9C" w:rsidRDefault="00775D9C" w:rsidP="00775D9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r>
      <w:r w:rsidRPr="000D1D4C">
        <w:rPr>
          <w:rFonts w:ascii="Times New Roman" w:eastAsia="Times New Roman" w:hAnsi="Times New Roman" w:cs="Times New Roman"/>
          <w:sz w:val="24"/>
          <w:szCs w:val="24"/>
        </w:rPr>
        <w:lastRenderedPageBreak/>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rsidR="00775D9C" w:rsidRDefault="00775D9C" w:rsidP="00775D9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pkt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2012r. w sprawie Krajowych Ram Interoperacyj</w:t>
      </w:r>
      <w:r>
        <w:rPr>
          <w:rFonts w:ascii="Times New Roman" w:eastAsia="Times New Roman" w:hAnsi="Times New Roman" w:cs="Times New Roman"/>
          <w:sz w:val="24"/>
          <w:szCs w:val="24"/>
        </w:rPr>
        <w:t xml:space="preserve">ności,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rsidR="00775D9C" w:rsidRDefault="00775D9C" w:rsidP="00775D9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pkt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Ministrów w sprawie Krajowych Ram Interoperacyjności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rsidR="00775D9C" w:rsidRDefault="00775D9C" w:rsidP="00775D9C">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rsidR="00775D9C" w:rsidRDefault="00775D9C" w:rsidP="00775D9C">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rsidR="00775D9C" w:rsidRDefault="00775D9C" w:rsidP="00775D9C">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rsidR="00775D9C" w:rsidRDefault="00775D9C" w:rsidP="00775D9C">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rsidR="00775D9C" w:rsidRPr="0003269F" w:rsidRDefault="00775D9C" w:rsidP="00775D9C">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r w:rsidRPr="0003269F">
        <w:rPr>
          <w:rFonts w:ascii="Times New Roman" w:eastAsia="Times New Roman" w:hAnsi="Times New Roman" w:cs="Times New Roman"/>
          <w:sz w:val="24"/>
          <w:szCs w:val="24"/>
        </w:rPr>
        <w:br/>
      </w:r>
    </w:p>
    <w:p w:rsidR="00775D9C" w:rsidRDefault="00775D9C" w:rsidP="00775D9C">
      <w:pPr>
        <w:pStyle w:val="Tekstpodstawowy"/>
        <w:jc w:val="both"/>
        <w:rPr>
          <w:b/>
          <w:bCs/>
        </w:rPr>
      </w:pPr>
      <w:r>
        <w:rPr>
          <w:b/>
          <w:bCs/>
        </w:rPr>
        <w:t xml:space="preserve">Zamawiający nie wymaga zabezpieczenia oferty wadium. </w:t>
      </w:r>
    </w:p>
    <w:p w:rsidR="00775D9C" w:rsidRDefault="00775D9C" w:rsidP="00775D9C">
      <w:pPr>
        <w:pStyle w:val="Tekstpodstawowy"/>
        <w:jc w:val="both"/>
      </w:pPr>
      <w:r>
        <w:rPr>
          <w:b/>
          <w:bCs/>
        </w:rPr>
        <w:lastRenderedPageBreak/>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775D9C" w:rsidRDefault="00775D9C" w:rsidP="00775D9C">
      <w:pPr>
        <w:pStyle w:val="Tekstpodstawowy"/>
        <w:jc w:val="both"/>
        <w:rPr>
          <w:rStyle w:val="Pogrubienie"/>
        </w:rPr>
      </w:pPr>
      <w:r>
        <w:t> </w:t>
      </w:r>
    </w:p>
    <w:p w:rsidR="00775D9C" w:rsidRDefault="00775D9C" w:rsidP="00775D9C">
      <w:pPr>
        <w:pStyle w:val="Tekstpodstawowy"/>
      </w:pPr>
      <w:r>
        <w:rPr>
          <w:rStyle w:val="Pogrubienie"/>
        </w:rPr>
        <w:t>X. Osoby uprawnione do porozumiewania się z wykonawcami.</w:t>
      </w:r>
    </w:p>
    <w:p w:rsidR="00775D9C" w:rsidRDefault="00775D9C" w:rsidP="00775D9C">
      <w:pPr>
        <w:pStyle w:val="Tekstpodstawowy"/>
      </w:pPr>
      <w:r>
        <w:t>Osoby upoważnione ze strony zamawiającego do kontaktowania się z wykonawcami:</w:t>
      </w:r>
    </w:p>
    <w:p w:rsidR="002A73C1" w:rsidRDefault="00775D9C" w:rsidP="002A73C1">
      <w:pPr>
        <w:pStyle w:val="Akapitzlist"/>
        <w:numPr>
          <w:ilvl w:val="0"/>
          <w:numId w:val="11"/>
        </w:numPr>
        <w:rPr>
          <w:lang w:val="de-DE"/>
        </w:rPr>
      </w:pPr>
      <w:r>
        <w:t xml:space="preserve">Agnieszka Różyło – nr tel. </w:t>
      </w:r>
      <w:r w:rsidRPr="002A73C1">
        <w:rPr>
          <w:lang w:val="de-DE"/>
        </w:rPr>
        <w:t>(15) 8723-811</w:t>
      </w:r>
    </w:p>
    <w:p w:rsidR="002A73C1" w:rsidRDefault="00775D9C" w:rsidP="002A73C1">
      <w:pPr>
        <w:pStyle w:val="Akapitzlist"/>
        <w:numPr>
          <w:ilvl w:val="0"/>
          <w:numId w:val="11"/>
        </w:numPr>
        <w:rPr>
          <w:lang w:val="de-DE"/>
        </w:rPr>
      </w:pPr>
      <w:r w:rsidRPr="002A73C1">
        <w:rPr>
          <w:lang w:val="de-DE"/>
        </w:rPr>
        <w:t xml:space="preserve">Daniel Szyszka – </w:t>
      </w:r>
      <w:proofErr w:type="spellStart"/>
      <w:r w:rsidRPr="002A73C1">
        <w:rPr>
          <w:lang w:val="de-DE"/>
        </w:rPr>
        <w:t>nr</w:t>
      </w:r>
      <w:proofErr w:type="spellEnd"/>
      <w:r w:rsidRPr="002A73C1">
        <w:rPr>
          <w:lang w:val="de-DE"/>
        </w:rPr>
        <w:t xml:space="preserve"> tel. (15) 8723-811</w:t>
      </w:r>
    </w:p>
    <w:p w:rsidR="00775D9C" w:rsidRPr="002A73C1" w:rsidRDefault="00775D9C" w:rsidP="002A73C1">
      <w:pPr>
        <w:pStyle w:val="Akapitzlist"/>
        <w:numPr>
          <w:ilvl w:val="0"/>
          <w:numId w:val="11"/>
        </w:numPr>
        <w:rPr>
          <w:rStyle w:val="Pogrubienie"/>
          <w:b w:val="0"/>
          <w:bCs w:val="0"/>
          <w:lang w:val="de-DE"/>
        </w:rPr>
      </w:pPr>
      <w:r w:rsidRPr="002A73C1">
        <w:rPr>
          <w:lang w:val="de-DE"/>
        </w:rPr>
        <w:t xml:space="preserve">Katarzyna </w:t>
      </w:r>
      <w:proofErr w:type="spellStart"/>
      <w:r w:rsidRPr="002A73C1">
        <w:rPr>
          <w:lang w:val="de-DE"/>
        </w:rPr>
        <w:t>Boś</w:t>
      </w:r>
      <w:proofErr w:type="spellEnd"/>
      <w:r w:rsidRPr="002A73C1">
        <w:rPr>
          <w:lang w:val="de-DE"/>
        </w:rPr>
        <w:t xml:space="preserve"> – </w:t>
      </w:r>
      <w:proofErr w:type="spellStart"/>
      <w:r w:rsidRPr="002A73C1">
        <w:rPr>
          <w:lang w:val="de-DE"/>
        </w:rPr>
        <w:t>nr</w:t>
      </w:r>
      <w:proofErr w:type="spellEnd"/>
      <w:r w:rsidRPr="002A73C1">
        <w:rPr>
          <w:lang w:val="de-DE"/>
        </w:rPr>
        <w:t xml:space="preserve"> tel. (15) 8723-811</w:t>
      </w:r>
    </w:p>
    <w:p w:rsidR="00775D9C" w:rsidRDefault="00775D9C" w:rsidP="00775D9C">
      <w:pPr>
        <w:pStyle w:val="Tekstpodstawowy"/>
        <w:tabs>
          <w:tab w:val="left" w:pos="1414"/>
        </w:tabs>
        <w:spacing w:after="0"/>
        <w:ind w:left="1414"/>
        <w:rPr>
          <w:rStyle w:val="Pogrubienie"/>
        </w:rPr>
      </w:pPr>
    </w:p>
    <w:p w:rsidR="00775D9C" w:rsidRPr="00770F56" w:rsidRDefault="00775D9C" w:rsidP="00775D9C">
      <w:pPr>
        <w:pStyle w:val="Tekstpodstawowy"/>
        <w:rPr>
          <w:b/>
          <w:bCs/>
        </w:rPr>
      </w:pPr>
      <w:r>
        <w:rPr>
          <w:rStyle w:val="Pogrubienie"/>
        </w:rPr>
        <w:t> XI. Opis przygotowania oferty:</w:t>
      </w:r>
    </w:p>
    <w:p w:rsidR="00775D9C" w:rsidRDefault="00775D9C" w:rsidP="00775D9C">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 xml:space="preserve">zastrzeżeniem formatów, o których mowa w art. 66 ust. 1 ustawy </w:t>
      </w:r>
      <w:proofErr w:type="spellStart"/>
      <w:r w:rsidRPr="001A4D90">
        <w:rPr>
          <w:rFonts w:ascii="Times New Roman" w:eastAsia="Times New Roman" w:hAnsi="Times New Roman" w:cs="Times New Roman"/>
          <w:sz w:val="24"/>
          <w:szCs w:val="24"/>
        </w:rPr>
        <w:t>Pzp</w:t>
      </w:r>
      <w:proofErr w:type="spellEnd"/>
      <w:r w:rsidRPr="001A4D90">
        <w:rPr>
          <w:rFonts w:ascii="Times New Roman" w:eastAsia="Times New Roman" w:hAnsi="Times New Roman" w:cs="Times New Roman"/>
          <w:sz w:val="24"/>
          <w:szCs w:val="24"/>
        </w:rPr>
        <w:t>,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nych danych: .pdf, .</w:t>
      </w:r>
      <w:proofErr w:type="spellStart"/>
      <w:r w:rsidRPr="00716EED">
        <w:rPr>
          <w:rFonts w:ascii="Times New Roman" w:eastAsia="Times New Roman" w:hAnsi="Times New Roman" w:cs="Times New Roman"/>
          <w:sz w:val="24"/>
          <w:szCs w:val="24"/>
        </w:rPr>
        <w:t>docx</w:t>
      </w:r>
      <w:proofErr w:type="spellEnd"/>
      <w:r w:rsidRPr="00716EED">
        <w:rPr>
          <w:rFonts w:ascii="Times New Roman" w:eastAsia="Times New Roman" w:hAnsi="Times New Roman" w:cs="Times New Roman"/>
          <w:sz w:val="24"/>
          <w:szCs w:val="24"/>
        </w:rPr>
        <w:t>,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r>
      <w:proofErr w:type="spellStart"/>
      <w:r w:rsidRPr="001A4D90">
        <w:rPr>
          <w:rFonts w:ascii="Times New Roman" w:eastAsia="Times New Roman" w:hAnsi="Times New Roman" w:cs="Times New Roman"/>
          <w:sz w:val="24"/>
          <w:szCs w:val="24"/>
        </w:rPr>
        <w:t>drag&amp;drop</w:t>
      </w:r>
      <w:proofErr w:type="spellEnd"/>
      <w:r w:rsidRPr="001A4D90">
        <w:rPr>
          <w:rFonts w:ascii="Times New Roman" w:eastAsia="Times New Roman" w:hAnsi="Times New Roman" w:cs="Times New Roman"/>
          <w:sz w:val="24"/>
          <w:szCs w:val="24"/>
        </w:rPr>
        <w:t xml:space="preserve"> („</w:t>
      </w:r>
      <w:proofErr w:type="spellStart"/>
      <w:r w:rsidRPr="001A4D90">
        <w:rPr>
          <w:rFonts w:ascii="Times New Roman" w:eastAsia="Times New Roman" w:hAnsi="Times New Roman" w:cs="Times New Roman"/>
          <w:sz w:val="24"/>
          <w:szCs w:val="24"/>
        </w:rPr>
        <w:t>przciagnij</w:t>
      </w:r>
      <w:proofErr w:type="spellEnd"/>
      <w:r w:rsidRPr="001A4D90">
        <w:rPr>
          <w:rFonts w:ascii="Times New Roman" w:eastAsia="Times New Roman" w:hAnsi="Times New Roman" w:cs="Times New Roman"/>
          <w:sz w:val="24"/>
          <w:szCs w:val="24"/>
        </w:rPr>
        <w:t>”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rsidR="00775D9C" w:rsidRDefault="00775D9C" w:rsidP="00775D9C">
      <w:pPr>
        <w:spacing w:after="0" w:line="240" w:lineRule="auto"/>
        <w:rPr>
          <w:rFonts w:ascii="Times New Roman" w:eastAsia="Times New Roman" w:hAnsi="Times New Roman" w:cs="Times New Roman"/>
          <w:sz w:val="24"/>
          <w:szCs w:val="24"/>
        </w:rPr>
      </w:pPr>
    </w:p>
    <w:p w:rsidR="00775D9C" w:rsidRDefault="00775D9C" w:rsidP="00775D9C">
      <w:pPr>
        <w:spacing w:after="0" w:line="240" w:lineRule="auto"/>
        <w:rPr>
          <w:rFonts w:ascii="Times New Roman" w:eastAsia="Times New Roman" w:hAnsi="Times New Roman" w:cs="Times New Roman"/>
          <w:sz w:val="24"/>
          <w:szCs w:val="24"/>
        </w:rPr>
      </w:pPr>
    </w:p>
    <w:p w:rsidR="00775D9C" w:rsidRDefault="00775D9C" w:rsidP="00775D9C">
      <w:pPr>
        <w:spacing w:after="0" w:line="240" w:lineRule="auto"/>
        <w:rPr>
          <w:rFonts w:ascii="Times New Roman" w:eastAsia="Times New Roman" w:hAnsi="Times New Roman" w:cs="Times New Roman"/>
          <w:sz w:val="24"/>
          <w:szCs w:val="24"/>
        </w:rPr>
      </w:pPr>
    </w:p>
    <w:p w:rsidR="00775D9C" w:rsidRDefault="00775D9C" w:rsidP="00775D9C">
      <w:pPr>
        <w:spacing w:after="0" w:line="240" w:lineRule="auto"/>
        <w:rPr>
          <w:rFonts w:ascii="Times New Roman" w:eastAsia="Times New Roman" w:hAnsi="Times New Roman" w:cs="Times New Roman"/>
          <w:sz w:val="24"/>
          <w:szCs w:val="24"/>
        </w:rPr>
      </w:pPr>
    </w:p>
    <w:p w:rsidR="00775D9C" w:rsidRDefault="00775D9C" w:rsidP="00775D9C">
      <w:pPr>
        <w:spacing w:after="0" w:line="240" w:lineRule="auto"/>
        <w:rPr>
          <w:rFonts w:ascii="Times New Roman" w:eastAsia="Times New Roman" w:hAnsi="Times New Roman" w:cs="Times New Roman"/>
          <w:sz w:val="24"/>
          <w:szCs w:val="24"/>
        </w:rPr>
      </w:pPr>
    </w:p>
    <w:p w:rsidR="002436B2" w:rsidRDefault="002436B2" w:rsidP="00775D9C">
      <w:pPr>
        <w:spacing w:after="0" w:line="240" w:lineRule="auto"/>
        <w:rPr>
          <w:rFonts w:ascii="Times New Roman" w:eastAsia="Times New Roman" w:hAnsi="Times New Roman" w:cs="Times New Roman"/>
          <w:sz w:val="24"/>
          <w:szCs w:val="24"/>
        </w:rPr>
      </w:pPr>
    </w:p>
    <w:p w:rsidR="00775D9C" w:rsidRPr="00716EED" w:rsidRDefault="00775D9C" w:rsidP="00775D9C">
      <w:pPr>
        <w:spacing w:after="0" w:line="240" w:lineRule="auto"/>
        <w:rPr>
          <w:rFonts w:ascii="Times New Roman" w:eastAsia="Times New Roman" w:hAnsi="Times New Roman" w:cs="Times New Roman"/>
          <w:sz w:val="24"/>
          <w:szCs w:val="24"/>
        </w:rPr>
      </w:pPr>
    </w:p>
    <w:p w:rsidR="00775D9C" w:rsidRDefault="00775D9C" w:rsidP="00775D9C">
      <w:pPr>
        <w:pStyle w:val="Tekstpodstawowy"/>
        <w:rPr>
          <w:rStyle w:val="Pogrubienie"/>
          <w:b w:val="0"/>
          <w:bCs w:val="0"/>
        </w:rPr>
      </w:pPr>
      <w:r>
        <w:rPr>
          <w:rStyle w:val="Pogrubienie"/>
        </w:rPr>
        <w:t>XII. Termin składania ofert:</w:t>
      </w:r>
    </w:p>
    <w:p w:rsidR="00775D9C" w:rsidRPr="00017FD4" w:rsidRDefault="00775D9C" w:rsidP="00775D9C">
      <w:pPr>
        <w:pStyle w:val="Tekstpodstawowy"/>
        <w:numPr>
          <w:ilvl w:val="0"/>
          <w:numId w:val="7"/>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rPr>
        <w:t>do dnia</w:t>
      </w:r>
      <w:r>
        <w:rPr>
          <w:rStyle w:val="Pogrubienie"/>
        </w:rPr>
        <w:t xml:space="preserve"> </w:t>
      </w:r>
      <w:r w:rsidR="002436B2">
        <w:rPr>
          <w:rStyle w:val="Pogrubienie"/>
        </w:rPr>
        <w:t>1</w:t>
      </w:r>
      <w:r w:rsidRPr="00017FD4">
        <w:rPr>
          <w:rStyle w:val="Pogrubienie"/>
        </w:rPr>
        <w:t>.0</w:t>
      </w:r>
      <w:r>
        <w:rPr>
          <w:rStyle w:val="Pogrubienie"/>
        </w:rPr>
        <w:t>7</w:t>
      </w:r>
      <w:r w:rsidRPr="00017FD4">
        <w:rPr>
          <w:rStyle w:val="Pogrubienie"/>
        </w:rPr>
        <w:t>.202</w:t>
      </w:r>
      <w:r w:rsidR="002436B2">
        <w:rPr>
          <w:rStyle w:val="Pogrubienie"/>
        </w:rPr>
        <w:t>5</w:t>
      </w:r>
      <w:r w:rsidRPr="00017FD4">
        <w:rPr>
          <w:rStyle w:val="Pogrubienie"/>
        </w:rPr>
        <w:t xml:space="preserve">, godz. 10:00  </w:t>
      </w:r>
    </w:p>
    <w:p w:rsidR="00775D9C" w:rsidRPr="00017FD4" w:rsidRDefault="00775D9C" w:rsidP="00775D9C">
      <w:pPr>
        <w:pStyle w:val="Akapitzlist"/>
        <w:numPr>
          <w:ilvl w:val="0"/>
          <w:numId w:val="7"/>
        </w:numPr>
        <w:rPr>
          <w:rFonts w:ascii="Times New Roman" w:eastAsia="Times New Roman" w:hAnsi="Times New Roman" w:cs="Times New Roman"/>
          <w:sz w:val="24"/>
          <w:szCs w:val="24"/>
        </w:rPr>
      </w:pPr>
      <w:r w:rsidRPr="00017FD4">
        <w:rPr>
          <w:rStyle w:val="Pogrubienie"/>
          <w:rFonts w:ascii="Times New Roman" w:hAnsi="Times New Roman" w:cs="Times New Roman"/>
          <w:sz w:val="24"/>
          <w:szCs w:val="24"/>
        </w:rPr>
        <w:t xml:space="preserve">Otwarcie ofert nastąpi dnia </w:t>
      </w:r>
      <w:r w:rsidR="002436B2">
        <w:rPr>
          <w:rStyle w:val="Pogrubienie"/>
          <w:rFonts w:ascii="Times New Roman" w:hAnsi="Times New Roman" w:cs="Times New Roman"/>
          <w:color w:val="000000" w:themeColor="text1"/>
          <w:sz w:val="24"/>
          <w:szCs w:val="24"/>
        </w:rPr>
        <w:t>1</w:t>
      </w:r>
      <w:r w:rsidRPr="008E7716">
        <w:rPr>
          <w:rStyle w:val="Pogrubienie"/>
          <w:rFonts w:ascii="Times New Roman" w:hAnsi="Times New Roman" w:cs="Times New Roman"/>
          <w:color w:val="000000" w:themeColor="text1"/>
          <w:sz w:val="24"/>
          <w:szCs w:val="24"/>
        </w:rPr>
        <w:t>.0</w:t>
      </w:r>
      <w:r>
        <w:rPr>
          <w:rStyle w:val="Pogrubienie"/>
          <w:rFonts w:ascii="Times New Roman" w:hAnsi="Times New Roman" w:cs="Times New Roman"/>
          <w:color w:val="000000" w:themeColor="text1"/>
          <w:sz w:val="24"/>
          <w:szCs w:val="24"/>
        </w:rPr>
        <w:t>7</w:t>
      </w:r>
      <w:r w:rsidRPr="008E7716">
        <w:rPr>
          <w:rStyle w:val="Pogrubienie"/>
          <w:rFonts w:ascii="Times New Roman" w:hAnsi="Times New Roman" w:cs="Times New Roman"/>
          <w:color w:val="000000" w:themeColor="text1"/>
          <w:sz w:val="24"/>
          <w:szCs w:val="24"/>
        </w:rPr>
        <w:t>.202</w:t>
      </w:r>
      <w:r w:rsidR="002436B2">
        <w:rPr>
          <w:rStyle w:val="Pogrubienie"/>
          <w:rFonts w:ascii="Times New Roman" w:hAnsi="Times New Roman" w:cs="Times New Roman"/>
          <w:color w:val="000000" w:themeColor="text1"/>
          <w:sz w:val="24"/>
          <w:szCs w:val="24"/>
        </w:rPr>
        <w:t>5</w:t>
      </w:r>
      <w:r w:rsidRPr="008E7716">
        <w:rPr>
          <w:rStyle w:val="Pogrubienie"/>
          <w:rFonts w:ascii="Times New Roman" w:hAnsi="Times New Roman" w:cs="Times New Roman"/>
          <w:color w:val="000000" w:themeColor="text1"/>
          <w:sz w:val="24"/>
          <w:szCs w:val="24"/>
        </w:rPr>
        <w:t xml:space="preserve"> o godz. 10:10.</w:t>
      </w:r>
      <w:r w:rsidRPr="000F2553">
        <w:rPr>
          <w:rStyle w:val="Pogrubienie"/>
          <w:rFonts w:ascii="Times New Roman" w:hAnsi="Times New Roman" w:cs="Times New Roman"/>
          <w:color w:val="FF0000"/>
          <w:sz w:val="24"/>
          <w:szCs w:val="24"/>
        </w:rPr>
        <w:t xml:space="preserve"> </w:t>
      </w:r>
      <w:r w:rsidRPr="000F2553">
        <w:rPr>
          <w:rFonts w:ascii="Times New Roman" w:hAnsi="Times New Roman" w:cs="Times New Roman"/>
          <w:color w:val="FF0000"/>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rsidR="00775D9C" w:rsidRPr="00017FD4" w:rsidRDefault="00775D9C" w:rsidP="00775D9C">
      <w:pPr>
        <w:pStyle w:val="Akapitzlist"/>
        <w:numPr>
          <w:ilvl w:val="0"/>
          <w:numId w:val="7"/>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rsidR="00775D9C" w:rsidRPr="00017FD4" w:rsidRDefault="00775D9C" w:rsidP="00775D9C">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Otwarcie ofert jest niejawne.</w:t>
      </w:r>
    </w:p>
    <w:p w:rsidR="00775D9C" w:rsidRPr="00017FD4" w:rsidRDefault="00775D9C" w:rsidP="00775D9C">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775D9C" w:rsidRPr="00017FD4" w:rsidRDefault="00775D9C" w:rsidP="00775D9C">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 xml:space="preserve"> Zamawiający poinformuje o zmianie terminu otwarcia ofert na stronie internetowej prowadzonego postępowania. </w:t>
      </w:r>
    </w:p>
    <w:p w:rsidR="00775D9C" w:rsidRPr="00017FD4" w:rsidRDefault="00775D9C" w:rsidP="00775D9C">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 xml:space="preserve"> </w:t>
      </w:r>
      <w:r w:rsidRPr="00017FD4">
        <w:rPr>
          <w:rStyle w:val="Pogrubienie"/>
          <w:rFonts w:ascii="Times New Roman" w:hAnsi="Times New Roman" w:cs="Times New Roman"/>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rsidR="00775D9C" w:rsidRPr="00017FD4" w:rsidRDefault="00775D9C" w:rsidP="00775D9C">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Zamawiający, niezwłocznie po otwarciu ofert, udostępnia na stronie internetowej prowadzonego postępowania informacje o:</w:t>
      </w:r>
    </w:p>
    <w:p w:rsidR="00775D9C" w:rsidRDefault="00775D9C" w:rsidP="00775D9C">
      <w:pPr>
        <w:pStyle w:val="Tekstpodstawowy"/>
        <w:rPr>
          <w:rStyle w:val="Pogrubienie"/>
          <w:b w:val="0"/>
          <w:bCs w:val="0"/>
        </w:rPr>
      </w:pPr>
      <w:r>
        <w:rPr>
          <w:rStyle w:val="Pogrubienie"/>
        </w:rPr>
        <w:t>1) nazwach albo imionach i nazwiskach oraz siedzibach lub miejscach prowadzonej działalności gospodarczej albo miejscach zamieszkania Wykonawców, których oferty zostały otwarte;</w:t>
      </w:r>
    </w:p>
    <w:p w:rsidR="00775D9C" w:rsidRDefault="00775D9C" w:rsidP="00775D9C">
      <w:pPr>
        <w:pStyle w:val="Tekstpodstawowy"/>
        <w:rPr>
          <w:rStyle w:val="Pogrubienie"/>
          <w:b w:val="0"/>
          <w:bCs w:val="0"/>
        </w:rPr>
      </w:pPr>
      <w:r>
        <w:rPr>
          <w:rStyle w:val="Pogrubienie"/>
        </w:rPr>
        <w:t xml:space="preserve">2) cenach zawartych w ofertach. </w:t>
      </w:r>
    </w:p>
    <w:p w:rsidR="00775D9C" w:rsidRDefault="00775D9C" w:rsidP="00775D9C">
      <w:pPr>
        <w:pStyle w:val="Tekstpodstawowy"/>
      </w:pPr>
    </w:p>
    <w:p w:rsidR="00775D9C" w:rsidRDefault="00775D9C" w:rsidP="00775D9C">
      <w:pPr>
        <w:pStyle w:val="Tekstpodstawowy"/>
      </w:pPr>
    </w:p>
    <w:p w:rsidR="00775D9C" w:rsidRDefault="00775D9C" w:rsidP="00775D9C">
      <w:pPr>
        <w:pStyle w:val="Tekstpodstawowy"/>
      </w:pPr>
      <w:r>
        <w:rPr>
          <w:rStyle w:val="Pogrubienie"/>
        </w:rPr>
        <w:t>XIII. Opis sposobu obliczania ceny.</w:t>
      </w:r>
    </w:p>
    <w:p w:rsidR="00775D9C" w:rsidRDefault="00775D9C" w:rsidP="00775D9C">
      <w:pPr>
        <w:pStyle w:val="Tekstpodstawowy"/>
      </w:pPr>
      <w:r>
        <w:t>Cena oferty uwzględniać musi wszystkie zobowiązania Zamawiającego, być podana w złotych polskich (PLN) cyfrowo i słownie, z wyodrębnieniem należnego podatku VAT, z dokładnością do dwóch cyfr po przecinku.</w:t>
      </w:r>
    </w:p>
    <w:p w:rsidR="00775D9C" w:rsidRDefault="00775D9C" w:rsidP="00775D9C">
      <w:pPr>
        <w:pStyle w:val="Tekstpodstawowy"/>
      </w:pPr>
      <w:r>
        <w:t>Cena podana w ofercie powinna obejmować wszystkie koszty i składniki związane z wykonaniem zamówienia.</w:t>
      </w:r>
    </w:p>
    <w:p w:rsidR="00775D9C" w:rsidRDefault="00775D9C" w:rsidP="00775D9C">
      <w:pPr>
        <w:pStyle w:val="Tekstpodstawowy"/>
      </w:pPr>
      <w:r>
        <w:t>Cena może być tylko jedna.</w:t>
      </w:r>
    </w:p>
    <w:p w:rsidR="00775D9C" w:rsidRPr="00F371BA" w:rsidRDefault="00775D9C" w:rsidP="00775D9C">
      <w:pPr>
        <w:pStyle w:val="Tekstpodstawowy"/>
      </w:pPr>
      <w:r>
        <w:t>Cena nie może ulec zmianie przez okres związania ofertą.</w:t>
      </w:r>
    </w:p>
    <w:p w:rsidR="00775D9C" w:rsidRDefault="00775D9C" w:rsidP="00775D9C">
      <w:pPr>
        <w:pStyle w:val="Tekstpodstawowy"/>
      </w:pPr>
    </w:p>
    <w:p w:rsidR="00775D9C" w:rsidRDefault="00775D9C" w:rsidP="00775D9C">
      <w:pPr>
        <w:pStyle w:val="Tekstpodstawowy"/>
      </w:pPr>
      <w:r>
        <w:t> </w:t>
      </w:r>
      <w:r>
        <w:rPr>
          <w:rStyle w:val="Pogrubienie"/>
        </w:rPr>
        <w:t>XIV. Informacje dotyczące walut obcych, w jakich mogą być prowadzone rozliczenia.</w:t>
      </w:r>
    </w:p>
    <w:p w:rsidR="00775D9C" w:rsidRDefault="00775D9C" w:rsidP="00775D9C">
      <w:pPr>
        <w:pStyle w:val="Tekstpodstawowy"/>
      </w:pPr>
      <w:r>
        <w:t>Zamawiający nie dopuszcza rozliczeń w walutach innych niż złoty polski (PLN).</w:t>
      </w:r>
    </w:p>
    <w:p w:rsidR="00775D9C" w:rsidRDefault="00775D9C" w:rsidP="00775D9C">
      <w:pPr>
        <w:pStyle w:val="Tekstpodstawowy"/>
      </w:pPr>
    </w:p>
    <w:p w:rsidR="00775D9C" w:rsidRPr="00067F77" w:rsidRDefault="00775D9C" w:rsidP="00775D9C">
      <w:pPr>
        <w:pStyle w:val="Tekstpodstawowy"/>
        <w:rPr>
          <w:rStyle w:val="Pogrubienie"/>
          <w:b w:val="0"/>
          <w:bCs w:val="0"/>
        </w:rPr>
      </w:pPr>
    </w:p>
    <w:p w:rsidR="00775D9C" w:rsidRDefault="00775D9C" w:rsidP="00775D9C">
      <w:pPr>
        <w:pStyle w:val="Tekstpodstawowy"/>
      </w:pPr>
      <w:r>
        <w:rPr>
          <w:rStyle w:val="Pogrubienie"/>
        </w:rPr>
        <w:t>XV. Kryteria oceny ofert.</w:t>
      </w:r>
    </w:p>
    <w:p w:rsidR="00775D9C" w:rsidRDefault="00775D9C" w:rsidP="00775D9C">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775D9C" w:rsidRDefault="00775D9C" w:rsidP="00775D9C">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775D9C" w:rsidRDefault="00775D9C" w:rsidP="00775D9C">
      <w:pPr>
        <w:pStyle w:val="Tekstpodstawowy"/>
      </w:pPr>
      <w:r>
        <w:t> Za najkorzystniejszą zostanie uznana oferta, która uzyska najwyższą liczbę punktów obliczonych   w oparciu o ustalone kryterium przedstawione w tabeli:</w:t>
      </w:r>
    </w:p>
    <w:p w:rsidR="00775D9C" w:rsidRDefault="00775D9C" w:rsidP="00775D9C">
      <w:pPr>
        <w:pStyle w:val="Tekstpodstawowy"/>
      </w:pPr>
      <w: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620"/>
        <w:gridCol w:w="4620"/>
      </w:tblGrid>
      <w:tr w:rsidR="00775D9C" w:rsidTr="0050607B">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775D9C" w:rsidRDefault="00775D9C" w:rsidP="0050607B">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775D9C" w:rsidRDefault="00775D9C" w:rsidP="0050607B">
            <w:pPr>
              <w:pStyle w:val="Zawartotabeli"/>
              <w:spacing w:after="283"/>
              <w:jc w:val="center"/>
            </w:pPr>
            <w:r>
              <w:t>Waga</w:t>
            </w:r>
          </w:p>
        </w:tc>
      </w:tr>
      <w:tr w:rsidR="00775D9C" w:rsidTr="0050607B">
        <w:trPr>
          <w:trHeight w:val="750"/>
        </w:trPr>
        <w:tc>
          <w:tcPr>
            <w:tcW w:w="4620" w:type="dxa"/>
            <w:tcBorders>
              <w:left w:val="single" w:sz="8" w:space="0" w:color="808080"/>
              <w:bottom w:val="single" w:sz="8" w:space="0" w:color="808080"/>
            </w:tcBorders>
            <w:shd w:val="clear" w:color="auto" w:fill="auto"/>
            <w:vAlign w:val="center"/>
          </w:tcPr>
          <w:p w:rsidR="00775D9C" w:rsidRDefault="00775D9C" w:rsidP="0050607B">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775D9C" w:rsidRDefault="00775D9C" w:rsidP="0050607B">
            <w:pPr>
              <w:pStyle w:val="Zawartotabeli"/>
              <w:spacing w:after="283"/>
              <w:jc w:val="center"/>
            </w:pPr>
            <w:r>
              <w:t> 100 %</w:t>
            </w:r>
          </w:p>
        </w:tc>
      </w:tr>
    </w:tbl>
    <w:p w:rsidR="00775D9C" w:rsidRDefault="00775D9C" w:rsidP="00775D9C">
      <w:pPr>
        <w:pStyle w:val="Tekstpodstawowy"/>
      </w:pPr>
      <w:r>
        <w:t> </w:t>
      </w:r>
    </w:p>
    <w:p w:rsidR="00775D9C" w:rsidRDefault="00775D9C" w:rsidP="00775D9C">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775D9C" w:rsidRDefault="00775D9C" w:rsidP="00775D9C">
      <w:pPr>
        <w:pStyle w:val="Tekstpodstawowy"/>
      </w:pPr>
      <w:r>
        <w:t> </w:t>
      </w:r>
    </w:p>
    <w:p w:rsidR="00775D9C" w:rsidRDefault="00775D9C" w:rsidP="00775D9C">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775D9C" w:rsidRDefault="00775D9C" w:rsidP="00775D9C">
      <w:pPr>
        <w:pStyle w:val="Tekstpodstawowy"/>
      </w:pPr>
    </w:p>
    <w:p w:rsidR="00775D9C" w:rsidRDefault="00775D9C" w:rsidP="00775D9C">
      <w:pPr>
        <w:pStyle w:val="Tekstpodstawowy"/>
      </w:pPr>
      <w:r>
        <w:t> </w:t>
      </w:r>
    </w:p>
    <w:p w:rsidR="00775D9C" w:rsidRDefault="00775D9C" w:rsidP="00775D9C">
      <w:pPr>
        <w:pStyle w:val="Tekstpodstawowy"/>
      </w:pPr>
      <w:r>
        <w:t>Zastosowane wzory do obliczenia punktowego:</w:t>
      </w:r>
    </w:p>
    <w:p w:rsidR="00775D9C" w:rsidRDefault="00775D9C" w:rsidP="00775D9C">
      <w:pPr>
        <w:pStyle w:val="Tekstpodstawowy"/>
      </w:pPr>
      <w:r>
        <w:t> </w:t>
      </w:r>
    </w:p>
    <w:p w:rsidR="00775D9C" w:rsidRDefault="00775D9C" w:rsidP="00775D9C">
      <w:pPr>
        <w:pStyle w:val="Tekstpodstawowy"/>
      </w:pPr>
      <w:r>
        <w:t xml:space="preserve">                                            najniższa cena ofertowa brutto</w:t>
      </w:r>
    </w:p>
    <w:p w:rsidR="00775D9C" w:rsidRDefault="00775D9C" w:rsidP="00775D9C">
      <w:pPr>
        <w:pStyle w:val="Tekstpodstawowy"/>
      </w:pPr>
      <w:r>
        <w:t>  O   =           --------------------------------------------------------------  x 100 % x 100</w:t>
      </w:r>
    </w:p>
    <w:p w:rsidR="00775D9C" w:rsidRDefault="00775D9C" w:rsidP="00775D9C">
      <w:pPr>
        <w:pStyle w:val="Tekstpodstawowy"/>
      </w:pPr>
      <w:r>
        <w:t>                                                  cena oferty badanej brutto         </w:t>
      </w:r>
    </w:p>
    <w:p w:rsidR="00775D9C" w:rsidRDefault="00775D9C" w:rsidP="00775D9C">
      <w:pPr>
        <w:pStyle w:val="Tekstpodstawowy"/>
      </w:pPr>
      <w:r>
        <w:t> </w:t>
      </w:r>
    </w:p>
    <w:p w:rsidR="00775D9C" w:rsidRDefault="00775D9C" w:rsidP="00775D9C">
      <w:pPr>
        <w:pStyle w:val="Tekstpodstawowy"/>
      </w:pPr>
      <w:r>
        <w:t>Obliczenia dokonywane będą z dokładnością do dwóch miejsc po przecinku bez możliwości zaokrąglenia cyfry znajdującej się na drugim miejscu po przecinku.</w:t>
      </w:r>
    </w:p>
    <w:p w:rsidR="00775D9C" w:rsidRDefault="00775D9C" w:rsidP="00775D9C">
      <w:pPr>
        <w:pStyle w:val="Tekstpodstawowy"/>
      </w:pPr>
      <w:r>
        <w:t xml:space="preserve"> Wynik - oferta, która przedstawia najkorzystniejszy bilans (maksymalną liczbę przyznanych punktów) zostanie uznana za najkorzystniejszą. Pozostałe oferty zostaną sklasyfikowane zgodnie     z ilością uzyskanych punktów. Realizacja zamówienia zostanie powierzona </w:t>
      </w:r>
      <w:r>
        <w:lastRenderedPageBreak/>
        <w:t>Wykonawcy, którego oferta uzyska najwyższą ilość punktów.</w:t>
      </w:r>
    </w:p>
    <w:p w:rsidR="00775D9C" w:rsidRDefault="00775D9C" w:rsidP="00775D9C">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775D9C" w:rsidRDefault="00775D9C" w:rsidP="00775D9C">
      <w:pPr>
        <w:pStyle w:val="Tekstpodstawowy"/>
      </w:pPr>
      <w:r>
        <w:t>Wykonawcy, składając oferty dodatkowe, nie mogą zaoferować cen wyższych, niż zaoferowane     w złożonych ofertach.</w:t>
      </w:r>
    </w:p>
    <w:p w:rsidR="00775D9C" w:rsidRDefault="00775D9C" w:rsidP="00775D9C">
      <w:pPr>
        <w:pStyle w:val="Tekstpodstawowy"/>
      </w:pPr>
    </w:p>
    <w:p w:rsidR="00775D9C" w:rsidRDefault="00775D9C" w:rsidP="00775D9C">
      <w:pPr>
        <w:pStyle w:val="Tekstpodstawowy"/>
      </w:pPr>
      <w:r>
        <w:rPr>
          <w:b/>
        </w:rPr>
        <w:t>Zamawiający poprawia w ofercie:</w:t>
      </w:r>
    </w:p>
    <w:p w:rsidR="00775D9C" w:rsidRDefault="00775D9C" w:rsidP="00775D9C">
      <w:pPr>
        <w:pStyle w:val="Tekstpodstawowy"/>
        <w:ind w:left="720" w:hanging="360"/>
      </w:pPr>
      <w:r>
        <w:t>1) oczywiste omyłki pisarskie</w:t>
      </w:r>
    </w:p>
    <w:p w:rsidR="00775D9C" w:rsidRDefault="00775D9C" w:rsidP="00775D9C">
      <w:pPr>
        <w:pStyle w:val="Tekstpodstawowy"/>
        <w:ind w:left="720" w:hanging="360"/>
      </w:pPr>
      <w:r>
        <w:t>2) oczywiste omyłki rachunkowe, z uwzględnieniem konsekwencji rachunkowych dokonanych poprawek</w:t>
      </w:r>
    </w:p>
    <w:p w:rsidR="00775D9C" w:rsidRDefault="00775D9C" w:rsidP="00775D9C">
      <w:pPr>
        <w:pStyle w:val="Tekstpodstawowy"/>
        <w:ind w:left="720" w:hanging="360"/>
      </w:pPr>
      <w:r>
        <w:t xml:space="preserve">3)  inne omyłki polegające na niezgodności oferty z Zaproszeniem do składania ofert , niepowodujące istotnych zmian  w treści oferty </w:t>
      </w:r>
    </w:p>
    <w:p w:rsidR="00775D9C" w:rsidRDefault="00775D9C" w:rsidP="00775D9C">
      <w:pPr>
        <w:pStyle w:val="Tekstpodstawowy"/>
      </w:pPr>
      <w:r>
        <w:t>      Zamawiający niezwłocznie zawiadamia o tym wykonawcę, którego oferta została poprawiona.</w:t>
      </w:r>
    </w:p>
    <w:p w:rsidR="00775D9C" w:rsidRDefault="00775D9C" w:rsidP="00775D9C">
      <w:pPr>
        <w:pStyle w:val="Tekstpodstawowy"/>
        <w:rPr>
          <w:rStyle w:val="Pogrubienie"/>
        </w:rPr>
      </w:pPr>
    </w:p>
    <w:p w:rsidR="00775D9C" w:rsidRDefault="00775D9C" w:rsidP="00775D9C">
      <w:pPr>
        <w:pStyle w:val="Tekstpodstawowy"/>
      </w:pPr>
      <w:r>
        <w:rPr>
          <w:rStyle w:val="Pogrubienie"/>
        </w:rPr>
        <w:t>XVI. Informacja o formalnościach, jakie winny zostać dopełnione przez wykonawcę w celu zawarcia umowy w sprawie zamówienia publicznego.</w:t>
      </w:r>
    </w:p>
    <w:p w:rsidR="00775D9C" w:rsidRDefault="00775D9C" w:rsidP="00775D9C">
      <w:pPr>
        <w:pStyle w:val="Tekstpodstawowy"/>
      </w:pPr>
      <w:r>
        <w:t>1. Zamawiający zawrze umowę w sprawie zamówienia publicznego w terminie nie krótszym niż 5 dni od dnia przekazania zawiadomienia o wyborze oferty.</w:t>
      </w:r>
    </w:p>
    <w:p w:rsidR="00775D9C" w:rsidRDefault="00775D9C" w:rsidP="00775D9C">
      <w:pPr>
        <w:pStyle w:val="Tekstpodstawowy"/>
      </w:pPr>
      <w:r>
        <w:t>2. Zamawiający może zawrzeć umowę w sprawie zamówienia publicznego przed upływem terminu, o którym mowa w pkt 1, jeżeli w postępowaniu o udzielenie zamówienia została złożona tylko jedna oferta.</w:t>
      </w:r>
    </w:p>
    <w:p w:rsidR="00775D9C" w:rsidRDefault="00775D9C" w:rsidP="00775D9C">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775D9C" w:rsidRDefault="00775D9C" w:rsidP="00775D9C">
      <w:pPr>
        <w:pStyle w:val="Tekstpodstawowy"/>
        <w:rPr>
          <w:rStyle w:val="Pogrubienie"/>
        </w:rPr>
      </w:pPr>
      <w:r>
        <w:rPr>
          <w:rStyle w:val="Pogrubienie"/>
        </w:rPr>
        <w:t> </w:t>
      </w:r>
    </w:p>
    <w:p w:rsidR="00775D9C" w:rsidRDefault="00775D9C" w:rsidP="00775D9C">
      <w:pPr>
        <w:pStyle w:val="Tekstpodstawowy"/>
      </w:pPr>
      <w:r>
        <w:rPr>
          <w:rStyle w:val="Pogrubienie"/>
        </w:rPr>
        <w:t>XVII. Istotne dla stron postanowienia, które zostaną wprowadzone do treści zawieranej umowy w sprawie zamówienia publicznego, ogólne warunki umowy albo projekt umowy.</w:t>
      </w:r>
    </w:p>
    <w:p w:rsidR="00775D9C" w:rsidRDefault="00775D9C" w:rsidP="00775D9C">
      <w:pPr>
        <w:pStyle w:val="Tekstpodstawowy"/>
        <w:rPr>
          <w:rStyle w:val="Pogrubienie"/>
        </w:rPr>
      </w:pPr>
      <w:r>
        <w:t>Postanowienia umowy zawarto w projekcie umowy, który stanowi załącznik do SWZ.</w:t>
      </w:r>
    </w:p>
    <w:p w:rsidR="00775D9C" w:rsidRDefault="00775D9C" w:rsidP="00775D9C">
      <w:pPr>
        <w:pStyle w:val="Tekstpodstawowy"/>
        <w:rPr>
          <w:rStyle w:val="Pogrubienie"/>
        </w:rPr>
      </w:pPr>
      <w:r>
        <w:rPr>
          <w:rStyle w:val="Pogrubienie"/>
        </w:rPr>
        <w:t> </w:t>
      </w:r>
    </w:p>
    <w:p w:rsidR="00775D9C" w:rsidRDefault="00775D9C" w:rsidP="00775D9C">
      <w:pPr>
        <w:pStyle w:val="Tekstpodstawowy"/>
        <w:rPr>
          <w:rStyle w:val="Pogrubienie"/>
        </w:rPr>
      </w:pPr>
    </w:p>
    <w:p w:rsidR="00775D9C" w:rsidRDefault="00775D9C" w:rsidP="00775D9C">
      <w:pPr>
        <w:pStyle w:val="Tekstpodstawowy"/>
        <w:rPr>
          <w:rStyle w:val="Pogrubienie"/>
        </w:rPr>
      </w:pPr>
    </w:p>
    <w:p w:rsidR="00775D9C" w:rsidRDefault="00775D9C" w:rsidP="00775D9C">
      <w:pPr>
        <w:pStyle w:val="Tekstpodstawowy"/>
      </w:pPr>
      <w:r>
        <w:rPr>
          <w:rStyle w:val="Pogrubienie"/>
        </w:rPr>
        <w:t>XVIII. Ogłoszenie wyników postępowania.</w:t>
      </w:r>
    </w:p>
    <w:p w:rsidR="00775D9C" w:rsidRDefault="00775D9C" w:rsidP="00775D9C">
      <w:pPr>
        <w:pStyle w:val="Tekstpodstawowy"/>
      </w:pPr>
      <w:r>
        <w:t xml:space="preserve">Zamawiający o wynikach postępowania poinformuje wykonawców uczestniczących                              w postępowaniu o zamówienie publiczne  na stronie internetowej Zamawiającego a także na stronie internetowej </w:t>
      </w:r>
      <w:hyperlink r:id="rId6" w:history="1">
        <w:r w:rsidRPr="000D1D4C">
          <w:rPr>
            <w:rStyle w:val="Hipercze"/>
            <w:rFonts w:eastAsia="Times New Roman"/>
          </w:rPr>
          <w:t>https://ezamowienia.gov.pl/pl/</w:t>
        </w:r>
      </w:hyperlink>
      <w:r>
        <w:t xml:space="preserve"> .</w:t>
      </w:r>
    </w:p>
    <w:p w:rsidR="00775D9C" w:rsidRDefault="00775D9C" w:rsidP="00775D9C">
      <w:pPr>
        <w:pStyle w:val="Tekstpodstawowy"/>
      </w:pPr>
    </w:p>
    <w:p w:rsidR="00775D9C" w:rsidRDefault="00775D9C" w:rsidP="00775D9C">
      <w:pPr>
        <w:pStyle w:val="Tekstpodstawowy"/>
      </w:pPr>
      <w:r>
        <w:lastRenderedPageBreak/>
        <w:t> </w:t>
      </w:r>
    </w:p>
    <w:p w:rsidR="00775D9C" w:rsidRDefault="00775D9C" w:rsidP="00775D9C">
      <w:pPr>
        <w:pStyle w:val="Tekstpodstawowy"/>
      </w:pPr>
      <w:r>
        <w:rPr>
          <w:rStyle w:val="Pogrubienie"/>
        </w:rPr>
        <w:t>XIX. Unieważnienie postępowania.</w:t>
      </w:r>
    </w:p>
    <w:p w:rsidR="00775D9C" w:rsidRDefault="00775D9C" w:rsidP="00775D9C">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775D9C" w:rsidRDefault="00775D9C" w:rsidP="00775D9C">
      <w:pPr>
        <w:pStyle w:val="Tekstpodstawowy"/>
      </w:pPr>
    </w:p>
    <w:p w:rsidR="00775D9C" w:rsidRDefault="00775D9C" w:rsidP="00775D9C">
      <w:pPr>
        <w:pStyle w:val="Tekstpodstawowy"/>
      </w:pPr>
    </w:p>
    <w:p w:rsidR="00775D9C" w:rsidRDefault="00775D9C" w:rsidP="00775D9C">
      <w:pPr>
        <w:pStyle w:val="Tekstpodstawowy"/>
      </w:pPr>
      <w:r>
        <w:t xml:space="preserve">Janów Lubelski, dnia </w:t>
      </w:r>
      <w:r>
        <w:rPr>
          <w:color w:val="000000"/>
        </w:rPr>
        <w:t>1</w:t>
      </w:r>
      <w:r w:rsidR="00190213">
        <w:rPr>
          <w:color w:val="000000"/>
        </w:rPr>
        <w:t>0</w:t>
      </w:r>
      <w:r>
        <w:rPr>
          <w:color w:val="000000"/>
        </w:rPr>
        <w:t>.06.202</w:t>
      </w:r>
      <w:r w:rsidR="00190213">
        <w:rPr>
          <w:color w:val="000000"/>
        </w:rPr>
        <w:t>5</w:t>
      </w:r>
      <w:r>
        <w:t xml:space="preserve"> roku.</w:t>
      </w:r>
    </w:p>
    <w:p w:rsidR="00775D9C" w:rsidRDefault="00775D9C" w:rsidP="00775D9C">
      <w:pPr>
        <w:pStyle w:val="Tekstpodstawowy"/>
      </w:pPr>
      <w:r>
        <w:tab/>
      </w:r>
      <w:r>
        <w:tab/>
      </w:r>
      <w:r>
        <w:tab/>
      </w:r>
      <w:r>
        <w:tab/>
      </w:r>
      <w:r>
        <w:tab/>
      </w:r>
      <w:r>
        <w:tab/>
      </w:r>
      <w:r>
        <w:tab/>
      </w:r>
      <w:r>
        <w:tab/>
      </w:r>
    </w:p>
    <w:p w:rsidR="00775D9C" w:rsidRDefault="00775D9C" w:rsidP="00775D9C">
      <w:pPr>
        <w:pStyle w:val="Tekstpodstawowy"/>
      </w:pPr>
    </w:p>
    <w:p w:rsidR="00775D9C" w:rsidRDefault="00775D9C" w:rsidP="00775D9C">
      <w:pPr>
        <w:pStyle w:val="Tekstpodstawowy"/>
      </w:pPr>
      <w:r>
        <w:tab/>
      </w:r>
    </w:p>
    <w:p w:rsidR="00775D9C" w:rsidRDefault="00775D9C" w:rsidP="00775D9C">
      <w:pPr>
        <w:pStyle w:val="Tekstpodstawowy"/>
      </w:pPr>
    </w:p>
    <w:p w:rsidR="00775D9C" w:rsidRDefault="00775D9C" w:rsidP="00775D9C">
      <w:pPr>
        <w:pStyle w:val="Tekstpodstawowy"/>
      </w:pPr>
    </w:p>
    <w:p w:rsidR="00775D9C" w:rsidRPr="00C4292F" w:rsidRDefault="00775D9C" w:rsidP="00775D9C">
      <w:pPr>
        <w:pStyle w:val="Tekstpodstawowy"/>
      </w:pPr>
      <w:r>
        <w:tab/>
      </w:r>
      <w:r>
        <w:tab/>
      </w:r>
      <w:r>
        <w:tab/>
      </w:r>
      <w:r>
        <w:tab/>
      </w:r>
      <w:r>
        <w:tab/>
      </w:r>
      <w:r>
        <w:tab/>
      </w:r>
      <w:r>
        <w:tab/>
      </w:r>
      <w:r>
        <w:tab/>
        <w:t xml:space="preserve"> Podpis osoby uprawnionej</w:t>
      </w:r>
    </w:p>
    <w:p w:rsidR="00775D9C" w:rsidRDefault="00775D9C" w:rsidP="00775D9C">
      <w:pPr>
        <w:pStyle w:val="Tekstpodstawowy"/>
        <w:rPr>
          <w:color w:val="000000"/>
        </w:rPr>
      </w:pPr>
    </w:p>
    <w:p w:rsidR="00775D9C" w:rsidRDefault="00775D9C" w:rsidP="00775D9C">
      <w:pPr>
        <w:pStyle w:val="Tekstpodstawowy"/>
        <w:rPr>
          <w:color w:val="000000"/>
        </w:rPr>
      </w:pPr>
    </w:p>
    <w:p w:rsidR="00775D9C" w:rsidRDefault="00775D9C" w:rsidP="00775D9C">
      <w:pPr>
        <w:pStyle w:val="Tekstpodstawowy"/>
        <w:rPr>
          <w:color w:val="000000"/>
        </w:rPr>
      </w:pPr>
    </w:p>
    <w:p w:rsidR="00775D9C" w:rsidRDefault="00775D9C" w:rsidP="00775D9C">
      <w:pPr>
        <w:pStyle w:val="Tekstpodstawowy"/>
        <w:rPr>
          <w:color w:val="000000"/>
        </w:rPr>
      </w:pPr>
    </w:p>
    <w:p w:rsidR="00775D9C" w:rsidRPr="00C4292F" w:rsidRDefault="00775D9C" w:rsidP="00775D9C">
      <w:pPr>
        <w:pStyle w:val="Tekstpodstawowy"/>
      </w:pPr>
      <w:r w:rsidRPr="00C4292F">
        <w:rPr>
          <w:color w:val="000000"/>
        </w:rPr>
        <w:t>Załączniki:</w:t>
      </w:r>
    </w:p>
    <w:p w:rsidR="00775D9C" w:rsidRPr="00190213" w:rsidRDefault="00775D9C" w:rsidP="00775D9C">
      <w:pPr>
        <w:pStyle w:val="Tekstpodstawowy"/>
        <w:numPr>
          <w:ilvl w:val="0"/>
          <w:numId w:val="8"/>
        </w:numPr>
        <w:spacing w:after="0"/>
        <w:rPr>
          <w:color w:val="000000"/>
        </w:rPr>
      </w:pPr>
      <w:hyperlink r:id="rId7" w:history="1">
        <w:r w:rsidRPr="00190213">
          <w:rPr>
            <w:rStyle w:val="Hipercze"/>
            <w:color w:val="000000"/>
            <w:u w:val="none"/>
          </w:rPr>
          <w:t>Formularz oferty</w:t>
        </w:r>
      </w:hyperlink>
    </w:p>
    <w:p w:rsidR="00775D9C" w:rsidRPr="00190213" w:rsidRDefault="00775D9C" w:rsidP="00775D9C">
      <w:pPr>
        <w:pStyle w:val="Tekstpodstawowy"/>
        <w:numPr>
          <w:ilvl w:val="0"/>
          <w:numId w:val="8"/>
        </w:numPr>
        <w:spacing w:after="0"/>
        <w:rPr>
          <w:color w:val="000000"/>
        </w:rPr>
      </w:pPr>
      <w:r w:rsidRPr="00190213">
        <w:rPr>
          <w:color w:val="000000"/>
        </w:rPr>
        <w:t>Formularz asortymentowo - ilościowo - cenowy</w:t>
      </w:r>
    </w:p>
    <w:p w:rsidR="00775D9C" w:rsidRPr="00190213" w:rsidRDefault="00775D9C" w:rsidP="00775D9C">
      <w:pPr>
        <w:pStyle w:val="Tekstpodstawowy"/>
        <w:numPr>
          <w:ilvl w:val="0"/>
          <w:numId w:val="8"/>
        </w:numPr>
        <w:spacing w:after="0"/>
        <w:rPr>
          <w:color w:val="000000"/>
        </w:rPr>
      </w:pPr>
      <w:r w:rsidRPr="00190213">
        <w:rPr>
          <w:color w:val="000000"/>
        </w:rPr>
        <w:t>Oświadczenie Wykonawcy dotyczące spełniania warunków udziału w postępowaniu</w:t>
      </w:r>
    </w:p>
    <w:p w:rsidR="00775D9C" w:rsidRPr="00190213" w:rsidRDefault="00775D9C" w:rsidP="00775D9C">
      <w:pPr>
        <w:pStyle w:val="Tekstpodstawowy"/>
        <w:numPr>
          <w:ilvl w:val="0"/>
          <w:numId w:val="8"/>
        </w:numPr>
        <w:spacing w:after="0"/>
      </w:pPr>
      <w:r w:rsidRPr="00190213">
        <w:rPr>
          <w:color w:val="000000"/>
        </w:rPr>
        <w:t xml:space="preserve">Oświadczenie Wykonawcy dotyczące przesłanek wykluczenia z postępowania    </w:t>
      </w:r>
    </w:p>
    <w:p w:rsidR="00775D9C" w:rsidRPr="00190213" w:rsidRDefault="00775D9C" w:rsidP="00775D9C">
      <w:pPr>
        <w:pStyle w:val="Akapitzlist"/>
        <w:numPr>
          <w:ilvl w:val="0"/>
          <w:numId w:val="8"/>
        </w:numPr>
        <w:rPr>
          <w:rFonts w:ascii="Times New Roman" w:hAnsi="Times New Roman" w:cs="Times New Roman"/>
          <w:color w:val="000000"/>
          <w:sz w:val="24"/>
          <w:szCs w:val="24"/>
        </w:rPr>
      </w:pPr>
      <w:hyperlink r:id="rId8" w:history="1">
        <w:r w:rsidRPr="00190213">
          <w:rPr>
            <w:rStyle w:val="Hipercze"/>
            <w:rFonts w:ascii="Times New Roman" w:hAnsi="Times New Roman" w:cs="Times New Roman"/>
            <w:color w:val="000000"/>
            <w:sz w:val="24"/>
            <w:szCs w:val="24"/>
            <w:u w:val="none"/>
          </w:rPr>
          <w:t>Projekt umowy</w:t>
        </w:r>
      </w:hyperlink>
    </w:p>
    <w:p w:rsidR="00775D9C" w:rsidRPr="00190213" w:rsidRDefault="00775D9C" w:rsidP="00775D9C">
      <w:pPr>
        <w:pStyle w:val="Akapitzlist"/>
        <w:numPr>
          <w:ilvl w:val="0"/>
          <w:numId w:val="8"/>
        </w:numPr>
        <w:rPr>
          <w:rFonts w:ascii="Times New Roman" w:hAnsi="Times New Roman" w:cs="Times New Roman"/>
          <w:sz w:val="24"/>
          <w:szCs w:val="24"/>
        </w:rPr>
      </w:pPr>
      <w:r w:rsidRPr="00190213">
        <w:rPr>
          <w:rFonts w:ascii="Times New Roman" w:hAnsi="Times New Roman" w:cs="Times New Roman"/>
          <w:color w:val="000000"/>
          <w:sz w:val="24"/>
          <w:szCs w:val="24"/>
        </w:rPr>
        <w:t>Klauzula informacyjna RODO</w:t>
      </w:r>
    </w:p>
    <w:p w:rsidR="00775D9C" w:rsidRPr="00190213" w:rsidRDefault="00775D9C" w:rsidP="00775D9C">
      <w:pPr>
        <w:pStyle w:val="Akapitzlist"/>
        <w:numPr>
          <w:ilvl w:val="0"/>
          <w:numId w:val="8"/>
        </w:numPr>
        <w:rPr>
          <w:rFonts w:ascii="Times New Roman" w:hAnsi="Times New Roman" w:cs="Times New Roman"/>
          <w:sz w:val="24"/>
          <w:szCs w:val="24"/>
        </w:rPr>
      </w:pPr>
      <w:r w:rsidRPr="00190213">
        <w:rPr>
          <w:rFonts w:ascii="Times New Roman" w:hAnsi="Times New Roman" w:cs="Times New Roman"/>
          <w:color w:val="000000"/>
          <w:sz w:val="24"/>
          <w:szCs w:val="24"/>
        </w:rPr>
        <w:t xml:space="preserve">Oświadczenie rolnika ryczałtowego </w:t>
      </w:r>
    </w:p>
    <w:p w:rsidR="00775D9C" w:rsidRDefault="00775D9C" w:rsidP="00775D9C"/>
    <w:p w:rsidR="00775D9C" w:rsidRDefault="00775D9C" w:rsidP="00775D9C"/>
    <w:p w:rsidR="00775D9C" w:rsidRDefault="00775D9C" w:rsidP="00775D9C"/>
    <w:p w:rsidR="00775D9C" w:rsidRDefault="00775D9C" w:rsidP="00775D9C"/>
    <w:p w:rsidR="0038456A" w:rsidRDefault="0038456A"/>
    <w:sectPr w:rsidR="00384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Arial Unicode MS"/>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3"/>
    <w:multiLevelType w:val="multilevel"/>
    <w:tmpl w:val="00000003"/>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B2D536B"/>
    <w:multiLevelType w:val="hybridMultilevel"/>
    <w:tmpl w:val="FD509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2050779">
    <w:abstractNumId w:val="2"/>
  </w:num>
  <w:num w:numId="2" w16cid:durableId="2129857832">
    <w:abstractNumId w:val="3"/>
  </w:num>
  <w:num w:numId="3" w16cid:durableId="1236892904">
    <w:abstractNumId w:val="4"/>
  </w:num>
  <w:num w:numId="4" w16cid:durableId="626742253">
    <w:abstractNumId w:val="5"/>
  </w:num>
  <w:num w:numId="5" w16cid:durableId="55052155">
    <w:abstractNumId w:val="6"/>
  </w:num>
  <w:num w:numId="6" w16cid:durableId="1607539684">
    <w:abstractNumId w:val="7"/>
  </w:num>
  <w:num w:numId="7" w16cid:durableId="555165972">
    <w:abstractNumId w:val="8"/>
  </w:num>
  <w:num w:numId="8" w16cid:durableId="1957179182">
    <w:abstractNumId w:val="9"/>
  </w:num>
  <w:num w:numId="9" w16cid:durableId="1163741652">
    <w:abstractNumId w:val="0"/>
  </w:num>
  <w:num w:numId="10" w16cid:durableId="690645029">
    <w:abstractNumId w:val="1"/>
  </w:num>
  <w:num w:numId="11" w16cid:durableId="1530145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9C"/>
    <w:rsid w:val="000A7B80"/>
    <w:rsid w:val="000E15D0"/>
    <w:rsid w:val="00190213"/>
    <w:rsid w:val="002436B2"/>
    <w:rsid w:val="0026155B"/>
    <w:rsid w:val="002A73C1"/>
    <w:rsid w:val="0038456A"/>
    <w:rsid w:val="0038602C"/>
    <w:rsid w:val="00620B3C"/>
    <w:rsid w:val="00775D9C"/>
    <w:rsid w:val="00967CF2"/>
    <w:rsid w:val="009A5D62"/>
    <w:rsid w:val="00A83FD3"/>
    <w:rsid w:val="00AF7E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7E5"/>
  <w15:chartTrackingRefBased/>
  <w15:docId w15:val="{E163B6B8-199F-4766-81C5-6C428759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5D9C"/>
    <w:pPr>
      <w:spacing w:after="200" w:line="276" w:lineRule="auto"/>
    </w:pPr>
    <w:rPr>
      <w:rFonts w:eastAsiaTheme="minorEastAsia"/>
      <w:kern w:val="0"/>
      <w:lang w:eastAsia="pl-PL"/>
      <w14:ligatures w14:val="none"/>
    </w:rPr>
  </w:style>
  <w:style w:type="paragraph" w:styleId="Nagwek1">
    <w:name w:val="heading 1"/>
    <w:basedOn w:val="Normalny"/>
    <w:next w:val="Normalny"/>
    <w:link w:val="Nagwek1Znak"/>
    <w:uiPriority w:val="9"/>
    <w:qFormat/>
    <w:rsid w:val="00775D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75D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75D9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75D9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75D9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75D9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75D9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75D9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75D9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75D9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75D9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75D9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75D9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75D9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75D9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75D9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75D9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75D9C"/>
    <w:rPr>
      <w:rFonts w:eastAsiaTheme="majorEastAsia" w:cstheme="majorBidi"/>
      <w:color w:val="272727" w:themeColor="text1" w:themeTint="D8"/>
    </w:rPr>
  </w:style>
  <w:style w:type="paragraph" w:styleId="Tytu">
    <w:name w:val="Title"/>
    <w:basedOn w:val="Normalny"/>
    <w:next w:val="Normalny"/>
    <w:link w:val="TytuZnak"/>
    <w:uiPriority w:val="10"/>
    <w:qFormat/>
    <w:rsid w:val="00775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75D9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775D9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775D9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75D9C"/>
    <w:pPr>
      <w:spacing w:before="160"/>
      <w:jc w:val="center"/>
    </w:pPr>
    <w:rPr>
      <w:i/>
      <w:iCs/>
      <w:color w:val="404040" w:themeColor="text1" w:themeTint="BF"/>
    </w:rPr>
  </w:style>
  <w:style w:type="character" w:customStyle="1" w:styleId="CytatZnak">
    <w:name w:val="Cytat Znak"/>
    <w:basedOn w:val="Domylnaczcionkaakapitu"/>
    <w:link w:val="Cytat"/>
    <w:uiPriority w:val="29"/>
    <w:rsid w:val="00775D9C"/>
    <w:rPr>
      <w:i/>
      <w:iCs/>
      <w:color w:val="404040" w:themeColor="text1" w:themeTint="BF"/>
    </w:rPr>
  </w:style>
  <w:style w:type="paragraph" w:styleId="Akapitzlist">
    <w:name w:val="List Paragraph"/>
    <w:basedOn w:val="Normalny"/>
    <w:uiPriority w:val="34"/>
    <w:qFormat/>
    <w:rsid w:val="00775D9C"/>
    <w:pPr>
      <w:ind w:left="720"/>
      <w:contextualSpacing/>
    </w:pPr>
  </w:style>
  <w:style w:type="character" w:styleId="Wyrnienieintensywne">
    <w:name w:val="Intense Emphasis"/>
    <w:basedOn w:val="Domylnaczcionkaakapitu"/>
    <w:uiPriority w:val="21"/>
    <w:qFormat/>
    <w:rsid w:val="00775D9C"/>
    <w:rPr>
      <w:i/>
      <w:iCs/>
      <w:color w:val="2F5496" w:themeColor="accent1" w:themeShade="BF"/>
    </w:rPr>
  </w:style>
  <w:style w:type="paragraph" w:styleId="Cytatintensywny">
    <w:name w:val="Intense Quote"/>
    <w:basedOn w:val="Normalny"/>
    <w:next w:val="Normalny"/>
    <w:link w:val="CytatintensywnyZnak"/>
    <w:uiPriority w:val="30"/>
    <w:qFormat/>
    <w:rsid w:val="00775D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75D9C"/>
    <w:rPr>
      <w:i/>
      <w:iCs/>
      <w:color w:val="2F5496" w:themeColor="accent1" w:themeShade="BF"/>
    </w:rPr>
  </w:style>
  <w:style w:type="character" w:styleId="Odwoanieintensywne">
    <w:name w:val="Intense Reference"/>
    <w:basedOn w:val="Domylnaczcionkaakapitu"/>
    <w:uiPriority w:val="32"/>
    <w:qFormat/>
    <w:rsid w:val="00775D9C"/>
    <w:rPr>
      <w:b/>
      <w:bCs/>
      <w:smallCaps/>
      <w:color w:val="2F5496" w:themeColor="accent1" w:themeShade="BF"/>
      <w:spacing w:val="5"/>
    </w:rPr>
  </w:style>
  <w:style w:type="character" w:styleId="Pogrubienie">
    <w:name w:val="Strong"/>
    <w:uiPriority w:val="22"/>
    <w:qFormat/>
    <w:rsid w:val="00775D9C"/>
    <w:rPr>
      <w:b/>
      <w:bCs/>
    </w:rPr>
  </w:style>
  <w:style w:type="character" w:styleId="Hipercze">
    <w:name w:val="Hyperlink"/>
    <w:rsid w:val="00775D9C"/>
    <w:rPr>
      <w:color w:val="000080"/>
      <w:u w:val="single"/>
    </w:rPr>
  </w:style>
  <w:style w:type="paragraph" w:styleId="Tekstpodstawowy">
    <w:name w:val="Body Text"/>
    <w:basedOn w:val="Normalny"/>
    <w:link w:val="TekstpodstawowyZnak"/>
    <w:rsid w:val="00775D9C"/>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775D9C"/>
    <w:rPr>
      <w:rFonts w:ascii="Times New Roman" w:eastAsia="Andale Sans UI" w:hAnsi="Times New Roman" w:cs="Times New Roman"/>
      <w:kern w:val="1"/>
      <w:sz w:val="24"/>
      <w:szCs w:val="24"/>
      <w:lang w:eastAsia="pl-PL"/>
      <w14:ligatures w14:val="none"/>
    </w:rPr>
  </w:style>
  <w:style w:type="paragraph" w:customStyle="1" w:styleId="Zawartotabeli">
    <w:name w:val="Zawartość tabeli"/>
    <w:basedOn w:val="Normalny"/>
    <w:rsid w:val="00775D9C"/>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NormalnyWeb">
    <w:name w:val="Normal (Web)"/>
    <w:basedOn w:val="Normalny"/>
    <w:uiPriority w:val="99"/>
    <w:semiHidden/>
    <w:unhideWhenUsed/>
    <w:rsid w:val="00775D9C"/>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psjanowlubelski.bip.lubelskie.pl/index.php?id=55&amp;akcja=szczegoly&amp;p2=957524" TargetMode="Externa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zamowienia.gov.pl/pl/" TargetMode="External"/><Relationship Id="rId5" Type="http://schemas.openxmlformats.org/officeDocument/2006/relationships/hyperlink" Target="https://ezamowienia.gov.pl/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3711</Words>
  <Characters>22270</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Różyło</dc:creator>
  <cp:keywords/>
  <dc:description/>
  <cp:lastModifiedBy>Agnieszka Różyło</cp:lastModifiedBy>
  <cp:revision>4</cp:revision>
  <dcterms:created xsi:type="dcterms:W3CDTF">2025-06-04T07:03:00Z</dcterms:created>
  <dcterms:modified xsi:type="dcterms:W3CDTF">2025-06-10T06:09:00Z</dcterms:modified>
</cp:coreProperties>
</file>