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30DC" w14:textId="77777777" w:rsidR="005803DC" w:rsidRDefault="005803DC" w:rsidP="005803D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Projekt umowy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Załącznik nr 3</w:t>
      </w:r>
    </w:p>
    <w:p w14:paraId="072E3AA6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UMOWA DOSTAWY</w:t>
      </w:r>
    </w:p>
    <w:p w14:paraId="138C93CD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0EDA5F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DC1926" w14:textId="5FC3BCCB" w:rsidR="005803DC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zawarta w dniu  ……….. 2026 roku w Janowie Lubelskim pomiędzy: </w:t>
      </w:r>
    </w:p>
    <w:p w14:paraId="05BD87D9" w14:textId="77777777" w:rsidR="005803DC" w:rsidRDefault="005803DC" w:rsidP="005803D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Powiatem Janowskim, ul. Jana Zamoyskiego 59, 23-300 Janów Lubelski, NIP: 8621525217,   </w:t>
      </w:r>
      <w:r>
        <w:rPr>
          <w:rFonts w:ascii="Times New Roman" w:hAnsi="Times New Roman"/>
          <w:sz w:val="24"/>
          <w:szCs w:val="24"/>
        </w:rPr>
        <w:t>reprezentowanym przez mgr Agnieszkę Różyło Dyrektora Powiatowego Zakładu Aktywności Zawodowej w Janowie Lubelskim, ul. Jana Zamoyskiego 149, 23-300 Janów Lubelski., przy udziale Głównego Księgowego – Jana Breś, zwanym w dalszej części umowy „ZAMAWIAJĄCYM’’</w:t>
      </w:r>
    </w:p>
    <w:p w14:paraId="5311366B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a,</w:t>
      </w:r>
    </w:p>
    <w:p w14:paraId="5661959D" w14:textId="77777777" w:rsidR="005803DC" w:rsidRDefault="005803DC" w:rsidP="005803DC">
      <w:pPr>
        <w:pStyle w:val="Tekstpodstawowy2"/>
        <w:spacing w:line="276" w:lineRule="auto"/>
        <w:rPr>
          <w:i w:val="0"/>
          <w:szCs w:val="24"/>
        </w:rPr>
      </w:pPr>
      <w:r>
        <w:rPr>
          <w:b/>
          <w:i w:val="0"/>
          <w:szCs w:val="24"/>
        </w:rPr>
        <w:t>…………………………………………………………….</w:t>
      </w:r>
      <w:r w:rsidRPr="00946493">
        <w:rPr>
          <w:b/>
          <w:i w:val="0"/>
          <w:szCs w:val="24"/>
        </w:rPr>
        <w:t xml:space="preserve">,  NIP: </w:t>
      </w:r>
      <w:r>
        <w:rPr>
          <w:b/>
          <w:i w:val="0"/>
          <w:szCs w:val="24"/>
        </w:rPr>
        <w:t>…………………………..</w:t>
      </w:r>
      <w:r>
        <w:rPr>
          <w:i w:val="0"/>
          <w:szCs w:val="24"/>
        </w:rPr>
        <w:t>, REGON: ………………………., wpisaną do KRS pod numerem ………………….. (odpis    z KRS stanowi załącznik nr 3 do niniejszej umowy), reprezentowaną przez:</w:t>
      </w:r>
    </w:p>
    <w:p w14:paraId="78B593B4" w14:textId="77777777" w:rsidR="005803DC" w:rsidRDefault="005803DC" w:rsidP="005803DC">
      <w:pPr>
        <w:pStyle w:val="Tekstpodstawowy2"/>
        <w:spacing w:line="276" w:lineRule="auto"/>
        <w:rPr>
          <w:i w:val="0"/>
          <w:szCs w:val="24"/>
        </w:rPr>
      </w:pPr>
      <w:r>
        <w:rPr>
          <w:i w:val="0"/>
          <w:szCs w:val="24"/>
        </w:rPr>
        <w:t>……………………………………………………………….,</w:t>
      </w:r>
    </w:p>
    <w:p w14:paraId="68F06144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zwanym w dalszej części umowy „WYKONAWCĄ”, </w:t>
      </w:r>
    </w:p>
    <w:p w14:paraId="68D057B9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C2553C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następującej treści:</w:t>
      </w:r>
    </w:p>
    <w:p w14:paraId="094CB066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17E51C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1.</w:t>
      </w:r>
    </w:p>
    <w:p w14:paraId="55BD5BE1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7AB87A" w14:textId="77777777" w:rsidR="005803DC" w:rsidRDefault="005803DC" w:rsidP="005803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do dostarczenia Zamawiającemu, a Zamawiający do odebrania środków czystości, zwanych w dalszej części umowy towarami lub produktami, których asortyment, ilość i ceny jednostkowe określone są w formularzu asortymentowo -  ilościowo – cenowym, stanowiącym załącznik nr 2 do niniejszej umowy. </w:t>
      </w:r>
    </w:p>
    <w:p w14:paraId="6B04162E" w14:textId="77777777" w:rsidR="005803DC" w:rsidRDefault="005803DC" w:rsidP="005803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Produkty będą dostarczone przez Wykonawcę własnym staraniem, transportem, na jego koszt oraz ryzyko do siedziby Zamawiającego wraz z rozładunkiem towaru do magazynu Zamawiającego.</w:t>
      </w:r>
    </w:p>
    <w:p w14:paraId="16D3D834" w14:textId="77777777" w:rsidR="005803DC" w:rsidRDefault="005803DC" w:rsidP="005803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zastrzega sobie prawo zmian ilościowych poszczególnych towarów               w ramach maksymalnej kwoty określonej w § 2 ust. 1.</w:t>
      </w:r>
    </w:p>
    <w:p w14:paraId="5819EF2C" w14:textId="77777777" w:rsidR="005803DC" w:rsidRDefault="005803DC" w:rsidP="005803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zastrzega sobie prawo zrealizowania zamówienia w mniejszych ilościach, niż zostały przewidziane w załączniku nr 2 do umowy.</w:t>
      </w:r>
    </w:p>
    <w:p w14:paraId="75F9523C" w14:textId="33AF4DB8" w:rsidR="005803DC" w:rsidRDefault="005803DC" w:rsidP="005803DC">
      <w:pPr>
        <w:pStyle w:val="NormalnyWeb"/>
        <w:numPr>
          <w:ilvl w:val="0"/>
          <w:numId w:val="1"/>
        </w:numPr>
        <w:spacing w:after="0"/>
      </w:pPr>
      <w:r>
        <w:rPr>
          <w:color w:val="000000"/>
        </w:rPr>
        <w:t xml:space="preserve">Wykonawca zobowiązuje się do użyczenia 2 mieszalników </w:t>
      </w:r>
      <w:r w:rsidR="00437749" w:rsidRPr="00437749">
        <w:rPr>
          <w:rFonts w:eastAsia="Andale Sans UI" w:cs="Tahoma"/>
          <w:color w:val="000000"/>
          <w:kern w:val="3"/>
          <w:lang w:val="de-DE" w:eastAsia="ja-JP" w:bidi="fa-IR"/>
        </w:rPr>
        <w:t xml:space="preserve">tzw. hydrosystem </w:t>
      </w:r>
      <w:r>
        <w:rPr>
          <w:color w:val="000000"/>
        </w:rPr>
        <w:t>z wężem o dł. 20mb, 3 pomp dozowników do płynu myjącego i nabłyszczającego do zmywarek, ściennych dozowników na mydło w ilości ok. 20 szt., ściennych dozowników do dezynfekcji rąk w ilości ok 20 szt., ściennych zasobników na ręczniki papierowe Lucart ok. 25 szt oraz zasobników na papier toaletowy Jambo Lucart systemowych  ok 15 szt, pompa Diver GTS 2 szt, dozowników Tork oryginał dla ręczników H5 – 6 szt..</w:t>
      </w:r>
      <w:r>
        <w:t xml:space="preserve"> </w:t>
      </w:r>
      <w:r w:rsidRPr="00BE6E49">
        <w:rPr>
          <w:color w:val="000000"/>
        </w:rPr>
        <w:t xml:space="preserve">Użyczone dozowniki przez okres obowiązywania umowy pozostaną własnością Wykonawcy, po upływie terminu umowy, następuje rozliczenie z w/w dozowników. Za uszkodzenia z winy użytkownika Zamawiający zapłaci cenę katalogową użyczonych dozowników. W dniu montażu Wykonawca zobowiązany jest do dostarczenia katalogów z obowiązującymi cenami użyczonych dozowników. W przypadku zużycia dozowników lub ich uszkodzenia, które nie powstało z winy użytkownika, Zamawiający nie ponosi żadnych kosztów. W przypadku awarii dozowników w trakcie obowiązywania umowy Wykonawca zobowiązany jest do ich wymiany na sprawne technicznie. </w:t>
      </w:r>
    </w:p>
    <w:p w14:paraId="78D4AD2C" w14:textId="77777777" w:rsidR="005803DC" w:rsidRDefault="005803DC" w:rsidP="005803DC">
      <w:pPr>
        <w:pStyle w:val="NormalnyWeb"/>
        <w:numPr>
          <w:ilvl w:val="0"/>
          <w:numId w:val="1"/>
        </w:numPr>
        <w:spacing w:after="0"/>
      </w:pPr>
      <w:r>
        <w:rPr>
          <w:color w:val="000000"/>
        </w:rPr>
        <w:t xml:space="preserve">Wykonawca zobowiązuje się do przeprowadzenia szkoleń dla personelu raz w roku lub w razie potrzeby dodatkowo na życzenie Zamawiającego. Ponadto Wykonawca zobowiązuje </w:t>
      </w:r>
      <w:r>
        <w:rPr>
          <w:color w:val="000000"/>
        </w:rPr>
        <w:lastRenderedPageBreak/>
        <w:t>się do użyczenia na czas szkoleń urządzenia Luminometru i przeprowadzenia odpowiednich badań.</w:t>
      </w:r>
    </w:p>
    <w:p w14:paraId="1204680C" w14:textId="77777777" w:rsidR="005803DC" w:rsidRDefault="005803DC" w:rsidP="005803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Wykonawcy nie przysługuje wobec Zamawiającego roszczenie odszkodowawcze                z tytułu sprzedaży mniejszej ilości towarów, niż określona w załączniku nr 2 do niniejszej umowy.</w:t>
      </w:r>
    </w:p>
    <w:p w14:paraId="4E185FF6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2644C6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2.</w:t>
      </w:r>
    </w:p>
    <w:p w14:paraId="0F2922B2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24B412" w14:textId="77777777" w:rsidR="005803DC" w:rsidRDefault="005803DC" w:rsidP="005803DC">
      <w:pPr>
        <w:numPr>
          <w:ilvl w:val="0"/>
          <w:numId w:val="2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Maksymalne wynagrodzenie za wykonanie przedmiotu umowy określonego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w § 1 zgodnie z ofertą Wykonawcy wynosi:</w:t>
      </w:r>
    </w:p>
    <w:p w14:paraId="731CF339" w14:textId="77777777" w:rsidR="005803DC" w:rsidRDefault="005803DC" w:rsidP="005803DC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38ABC5FF" w14:textId="77777777" w:rsidR="005803DC" w:rsidRDefault="005803DC" w:rsidP="005803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netto: ...…………………….………. zł</w:t>
      </w:r>
    </w:p>
    <w:p w14:paraId="30D79DE1" w14:textId="77777777" w:rsidR="005803DC" w:rsidRDefault="005803DC" w:rsidP="005803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Podatek VAT: ………………..…......…… zł</w:t>
      </w:r>
    </w:p>
    <w:p w14:paraId="5AD09D33" w14:textId="77777777" w:rsidR="005803DC" w:rsidRDefault="005803DC" w:rsidP="005803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Wartość brutto: ..……….………..........…....... zł</w:t>
      </w:r>
    </w:p>
    <w:p w14:paraId="102B8CEA" w14:textId="77777777" w:rsidR="005803DC" w:rsidRDefault="005803DC" w:rsidP="005803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 brutto: …………………………………...……...…………………………………... zł</w:t>
      </w:r>
    </w:p>
    <w:p w14:paraId="71C9A93F" w14:textId="77777777" w:rsidR="005803DC" w:rsidRDefault="005803DC" w:rsidP="005803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6ED796" w14:textId="77777777" w:rsidR="005803DC" w:rsidRDefault="005803DC" w:rsidP="005803DC">
      <w:pPr>
        <w:numPr>
          <w:ilvl w:val="0"/>
          <w:numId w:val="2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Wynagrodzenie, o którym mowa w ust. 1 zostało wyliczone w oparciu o formularz asortymentowo – ilościowo - cenowy sporządzony przez Wykonawcę metodą kalkulacji uproszczonej przy uwzględnieniu wszystkich dodatkowych kosztów, jakie musi ponieść Wykonawca przy realizacji przedmiotu umowy.</w:t>
      </w:r>
    </w:p>
    <w:p w14:paraId="17517F85" w14:textId="77777777" w:rsidR="005803DC" w:rsidRDefault="005803DC" w:rsidP="005803DC">
      <w:pPr>
        <w:numPr>
          <w:ilvl w:val="0"/>
          <w:numId w:val="2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Ilości określone w formularzu asortymentowo – ilościowo - cenowym są ilościami szacunkowymi. </w:t>
      </w:r>
    </w:p>
    <w:p w14:paraId="2C95C59E" w14:textId="77777777" w:rsidR="005803DC" w:rsidRDefault="005803DC" w:rsidP="005803DC">
      <w:pPr>
        <w:numPr>
          <w:ilvl w:val="0"/>
          <w:numId w:val="2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Rzeczywiste (ostateczne) wynagrodzenie Wykonawcy będzie ustalone na podstawie cen jednostkowych określonych w załączniku nr 2 i ilości faktycznie pobranych towarów. </w:t>
      </w:r>
    </w:p>
    <w:p w14:paraId="08CB1000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317C0E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3.</w:t>
      </w:r>
    </w:p>
    <w:p w14:paraId="12711DCC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90E691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zostaje zawarta na okres 12 miesięcy i obowiązuje od dnia …..…… do dnia ………...</w:t>
      </w:r>
    </w:p>
    <w:p w14:paraId="09E9F8C9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roku..........</w:t>
      </w:r>
    </w:p>
    <w:p w14:paraId="6FF9DBA8" w14:textId="77777777" w:rsidR="005803DC" w:rsidRDefault="005803DC" w:rsidP="005803DC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5F6CB56A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4.</w:t>
      </w:r>
    </w:p>
    <w:p w14:paraId="6878873C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2E8FFEE" w14:textId="77777777" w:rsidR="005803DC" w:rsidRDefault="005803DC" w:rsidP="005803DC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zamówienia będzie realizowany sukcesywnie w asortymencie i ilościach wynikających z zapotrzebowań składanych bezpośrednio przez Zamawiającego.</w:t>
      </w:r>
    </w:p>
    <w:p w14:paraId="6FAF4651" w14:textId="77777777" w:rsidR="005803DC" w:rsidRDefault="005803DC" w:rsidP="005803DC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Dostawa środków czystości następować będzie na podstawie pisemnego, elektronicznego lub telefonicznego zamówienia przez upoważnione do tego osoby Zamawiającego</w:t>
      </w:r>
      <w:r>
        <w:rPr>
          <w:rFonts w:ascii="Times New Roman" w:hAnsi="Times New Roman"/>
          <w:bCs/>
          <w:sz w:val="24"/>
        </w:rPr>
        <w:t>.</w:t>
      </w:r>
    </w:p>
    <w:p w14:paraId="3229912E" w14:textId="77777777" w:rsidR="005803DC" w:rsidRDefault="005803DC" w:rsidP="005803DC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Towary zostaną dostarczone przez Wykonawcę do siedziby Zamawiającego                       w terminie 24 godzin od daty potwierdzenia przyjęcia zamówienia, transportem na koszt Wykonawcy. </w:t>
      </w:r>
    </w:p>
    <w:p w14:paraId="7FB36002" w14:textId="77777777" w:rsidR="005803DC" w:rsidRDefault="005803DC" w:rsidP="005803DC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Wykaz danych kontaktowych i osób upoważnionych do składania zamówień,                      o których mowa w ust. 2, zawiera załącznik nr 4 do umowy. </w:t>
      </w:r>
    </w:p>
    <w:p w14:paraId="1F7725D0" w14:textId="77777777" w:rsidR="005803DC" w:rsidRDefault="005803DC" w:rsidP="005803DC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Osobą upoważnioną ze strony Wykonawcy do kontaktów w sprawie realizacji niniejszej umowy jest ………………………………….………… telefon ……………………………</w:t>
      </w:r>
    </w:p>
    <w:p w14:paraId="38F2646B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6033E21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7348FD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C3D2F3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80813B" w14:textId="77777777" w:rsidR="005803DC" w:rsidRDefault="005803DC" w:rsidP="005803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EA7CD0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 5.</w:t>
      </w:r>
    </w:p>
    <w:p w14:paraId="6FC3233B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2B8F50" w14:textId="77777777" w:rsidR="005803DC" w:rsidRDefault="005803DC" w:rsidP="005803DC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dostarczać towar zgodnie z zamówieniem, o którym mowa  w § 4 ust. 2.</w:t>
      </w:r>
    </w:p>
    <w:p w14:paraId="1E25B3BA" w14:textId="77777777" w:rsidR="005803DC" w:rsidRDefault="005803DC" w:rsidP="005803DC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stwierdzenia przy odbiorze rozbieżności ilościowych lub jakościowych, Wykonawca zobowiązany jest w ciągu 24 godzin dokonać dostawy zgodnej z treścią zamówienia. </w:t>
      </w:r>
    </w:p>
    <w:p w14:paraId="276C9ADF" w14:textId="77777777" w:rsidR="005803DC" w:rsidRDefault="005803DC" w:rsidP="005803DC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zastrzega sobie możliwość nieodebrania towaru, w przypadku gdy jest on niezgodny z treścią złożonego zamówieniem lub opisem przedmiotu zamówienia. </w:t>
      </w:r>
    </w:p>
    <w:p w14:paraId="0C7E2E9D" w14:textId="77777777" w:rsidR="005803DC" w:rsidRDefault="005803DC" w:rsidP="005803DC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Towar, o którym mowa w ust. 3, zostanie zwrócony Wykonawcy i musi być odebrany transportem oraz na koszt Wykonawcy. </w:t>
      </w:r>
    </w:p>
    <w:p w14:paraId="5FCEE917" w14:textId="77777777" w:rsidR="005803DC" w:rsidRDefault="005803DC" w:rsidP="005803DC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Odbiór przez Wykonawcę towaru, o którym mowa w ust. 3, musi nastąpić w ciągu           12 godzin od daty otrzymania zgłoszenia. Zamawiający nie odpowiada za starty poniesione przez Wykonawcę z tytułu zwrotu kwestionowanej partii towaru. </w:t>
      </w:r>
    </w:p>
    <w:p w14:paraId="1FD11011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62278E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6.</w:t>
      </w:r>
    </w:p>
    <w:p w14:paraId="7A944215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B8151E" w14:textId="77777777" w:rsidR="005803DC" w:rsidRDefault="005803DC" w:rsidP="005803DC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należności za wykonaną dostawę nastąpi przelewem na podstawie faktury VAT wystawionej przez Wykonawcę w terminie 30 dni od daty jej otrzymania przez Zamawiającego na konto Wykonawcy wskazane na fakturze.</w:t>
      </w:r>
    </w:p>
    <w:p w14:paraId="450EF28B" w14:textId="77777777" w:rsidR="005803DC" w:rsidRDefault="005803DC" w:rsidP="005803DC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Faktura powinna być wystawiona w następujący sposób: </w:t>
      </w:r>
    </w:p>
    <w:p w14:paraId="697BA5BF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9275C4" w14:textId="77777777" w:rsidR="005803DC" w:rsidRDefault="005803DC" w:rsidP="005803DC">
      <w:pPr>
        <w:spacing w:after="0"/>
        <w:ind w:firstLine="284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</w:rPr>
        <w:t>Nabywca: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Odbiorca:</w:t>
      </w:r>
    </w:p>
    <w:p w14:paraId="58BCB0D3" w14:textId="77777777" w:rsidR="005803DC" w:rsidRDefault="005803DC" w:rsidP="005803DC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Powiat Janowski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Powiatowy Zakład Aktywności Zawodowej</w:t>
      </w:r>
    </w:p>
    <w:p w14:paraId="59D87993" w14:textId="77777777" w:rsidR="005803DC" w:rsidRDefault="005803DC" w:rsidP="005803D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ul. Jana Zamoyskiego 59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 Janowie Lubelskim</w:t>
      </w:r>
    </w:p>
    <w:p w14:paraId="60BCDDF5" w14:textId="77777777" w:rsidR="005803DC" w:rsidRDefault="005803DC" w:rsidP="005803DC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23-300 Janów Lubelski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ul. Jana Zamoyskiego 149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89BECE0" w14:textId="77777777" w:rsidR="005803DC" w:rsidRDefault="005803DC" w:rsidP="005803DC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 862- 15 -25 – 217            </w:t>
      </w:r>
      <w:r>
        <w:rPr>
          <w:rFonts w:ascii="Times New Roman" w:hAnsi="Times New Roman"/>
        </w:rPr>
        <w:tab/>
        <w:t>23-300 Janów Lubelski</w:t>
      </w:r>
    </w:p>
    <w:p w14:paraId="20DB244B" w14:textId="77777777" w:rsidR="005803DC" w:rsidRDefault="005803DC" w:rsidP="005803D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0C1FB3" w14:textId="77777777" w:rsidR="005803DC" w:rsidRDefault="005803DC" w:rsidP="005803D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Kwota należności zostanie każdorazowo obliczona na podstawie cen jednostkowych     określonych w załączniku nr 2 do umowy i ilości faktycznie dostarczonych towarów. </w:t>
      </w:r>
    </w:p>
    <w:p w14:paraId="7628D052" w14:textId="1088B445" w:rsidR="005803DC" w:rsidRDefault="005803DC" w:rsidP="005803D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Faktury będą wystawiane </w:t>
      </w:r>
      <w:r w:rsidR="00437749">
        <w:rPr>
          <w:rFonts w:ascii="Times New Roman" w:hAnsi="Times New Roman"/>
          <w:sz w:val="24"/>
          <w:szCs w:val="24"/>
        </w:rPr>
        <w:t xml:space="preserve">zbiorczo raz w miesiącu </w:t>
      </w:r>
      <w:r>
        <w:rPr>
          <w:rFonts w:ascii="Times New Roman" w:hAnsi="Times New Roman"/>
          <w:sz w:val="24"/>
          <w:szCs w:val="24"/>
        </w:rPr>
        <w:t>zgodnie z poszczególnymi zamówieniami</w:t>
      </w:r>
      <w:r w:rsidR="008E28AC">
        <w:rPr>
          <w:rFonts w:ascii="Times New Roman" w:hAnsi="Times New Roman"/>
          <w:sz w:val="24"/>
          <w:szCs w:val="24"/>
        </w:rPr>
        <w:t>.</w:t>
      </w:r>
    </w:p>
    <w:p w14:paraId="16CCBFC5" w14:textId="77777777" w:rsidR="005803DC" w:rsidRDefault="005803DC" w:rsidP="005803D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termin dokonania zapłaty strony przyjmują datę obciążenia rachunku bankowego Zamawiającego. </w:t>
      </w:r>
    </w:p>
    <w:p w14:paraId="47E5A449" w14:textId="77777777" w:rsidR="005803DC" w:rsidRDefault="005803DC" w:rsidP="005803DC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4FDC5571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7.</w:t>
      </w:r>
    </w:p>
    <w:p w14:paraId="52C6B07C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6D561F" w14:textId="77777777" w:rsidR="005803DC" w:rsidRDefault="005803DC" w:rsidP="005803DC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udziela Zamawiającemu gwarancji jakości i trwałości środków czystości, zgodnie z terminem przydatności określonym na czytelnych etykietach. </w:t>
      </w:r>
    </w:p>
    <w:p w14:paraId="1C8DAB45" w14:textId="77777777" w:rsidR="005803DC" w:rsidRDefault="005803DC" w:rsidP="005803DC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gwarantuje Zamawiającemu, że dostarczone środki czystości będą wolne od wad, będą spełniać wszelkie wymagania określone przez Zamawiającego w zaproszeniu do składania ofert oraz w załączniku nr 2 do umowy. </w:t>
      </w:r>
    </w:p>
    <w:p w14:paraId="01F03EE7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8A9C64F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29ACDB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8.</w:t>
      </w:r>
    </w:p>
    <w:p w14:paraId="6DD9042E" w14:textId="77777777" w:rsidR="005803DC" w:rsidRPr="005C3BBE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824283" w14:textId="77777777" w:rsidR="005803DC" w:rsidRPr="00823C42" w:rsidRDefault="005803DC" w:rsidP="005803DC">
      <w:pPr>
        <w:pStyle w:val="Akapitzlist"/>
        <w:numPr>
          <w:ilvl w:val="0"/>
          <w:numId w:val="14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C42">
        <w:rPr>
          <w:rFonts w:ascii="Times New Roman" w:hAnsi="Times New Roman" w:cs="Times New Roman"/>
          <w:sz w:val="24"/>
          <w:szCs w:val="24"/>
        </w:rPr>
        <w:t xml:space="preserve">Zamawiający dopuszcza dokonywanie zmian zawartej umowy na zasadach określonych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23C42">
        <w:rPr>
          <w:rFonts w:ascii="Times New Roman" w:hAnsi="Times New Roman" w:cs="Times New Roman"/>
          <w:sz w:val="24"/>
          <w:szCs w:val="24"/>
        </w:rPr>
        <w:t>w art. 455 Pzp, a ponadto w przypadku:</w:t>
      </w:r>
    </w:p>
    <w:p w14:paraId="553E6159" w14:textId="77777777" w:rsidR="005803DC" w:rsidRPr="00823C42" w:rsidRDefault="005803DC" w:rsidP="005803DC">
      <w:pPr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C42">
        <w:rPr>
          <w:rFonts w:ascii="Times New Roman" w:hAnsi="Times New Roman" w:cs="Times New Roman"/>
          <w:sz w:val="24"/>
          <w:szCs w:val="24"/>
        </w:rPr>
        <w:t xml:space="preserve">zmiany powszechnie obowiązujących przepisów prawa lub wynikających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23C42">
        <w:rPr>
          <w:rFonts w:ascii="Times New Roman" w:hAnsi="Times New Roman" w:cs="Times New Roman"/>
          <w:sz w:val="24"/>
          <w:szCs w:val="24"/>
        </w:rPr>
        <w:t xml:space="preserve">z prawomocnych orzeczeń lub ostatecznych aktów administracyjnych właściwych </w:t>
      </w:r>
      <w:r w:rsidRPr="00823C42">
        <w:rPr>
          <w:rFonts w:ascii="Times New Roman" w:hAnsi="Times New Roman" w:cs="Times New Roman"/>
          <w:sz w:val="24"/>
          <w:szCs w:val="24"/>
        </w:rPr>
        <w:lastRenderedPageBreak/>
        <w:t>organów – w takim zakresie, w jakim będzie to niezbędne w celu dostosowania postanowień umowy do zaistniałego stanu prawnego lub faktycznego,</w:t>
      </w:r>
    </w:p>
    <w:p w14:paraId="5529714B" w14:textId="77777777" w:rsidR="005803DC" w:rsidRPr="00823C42" w:rsidRDefault="005803DC" w:rsidP="005803DC">
      <w:pPr>
        <w:pStyle w:val="Akapitzlist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C42">
        <w:rPr>
          <w:rFonts w:ascii="Times New Roman" w:hAnsi="Times New Roman" w:cs="Times New Roman"/>
          <w:sz w:val="24"/>
          <w:szCs w:val="24"/>
        </w:rPr>
        <w:t xml:space="preserve">zmiany cen oferowanego asortymentu (załącznik nr……… do umowy) mogą zostać dopuszczone jeżeli wzrost cen w ciągu roku przekroczy prognozowany wskaźnik inflacji  3,7% w odniesieniu do kwartalnego wskaźnika cen towarów i usług konsumpcyjnych, opublikowanego przez GUS, na stronie internetowej: </w:t>
      </w:r>
      <w:hyperlink r:id="rId5" w:history="1">
        <w:r w:rsidRPr="00823C42">
          <w:rPr>
            <w:rStyle w:val="Hipercze"/>
            <w:rFonts w:ascii="Times New Roman" w:hAnsi="Times New Roman" w:cs="Times New Roman"/>
            <w:sz w:val="24"/>
            <w:szCs w:val="24"/>
          </w:rPr>
          <w:t>www.stat.gov.pl</w:t>
        </w:r>
      </w:hyperlink>
      <w:r w:rsidRPr="00823C42">
        <w:rPr>
          <w:rFonts w:ascii="Times New Roman" w:hAnsi="Times New Roman" w:cs="Times New Roman"/>
          <w:sz w:val="24"/>
          <w:szCs w:val="24"/>
        </w:rPr>
        <w:t>., w porównaniu kwartał do kwartału, lecz nie częściej niż dwa razy w ciągu trwania umowy.</w:t>
      </w:r>
    </w:p>
    <w:p w14:paraId="31EC1B8B" w14:textId="77777777" w:rsidR="005803DC" w:rsidRPr="00823C42" w:rsidRDefault="005803DC" w:rsidP="005803DC">
      <w:pPr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C42">
        <w:rPr>
          <w:rFonts w:ascii="Times New Roman" w:hAnsi="Times New Roman" w:cs="Times New Roman"/>
          <w:sz w:val="24"/>
          <w:szCs w:val="24"/>
        </w:rPr>
        <w:t>zmiana  cen zgodnie z § 8 ust. 1podp. 2 może odbyć się za zgodą Zamawiającego na pisemny wniosek Wykonawcy, udokumentowany poprzez wydruk z danych GUS,  złożony minimum  na 14 dni przed jej wprowadzeniem.</w:t>
      </w:r>
    </w:p>
    <w:p w14:paraId="49E98068" w14:textId="77777777" w:rsidR="005803DC" w:rsidRPr="005C3BBE" w:rsidRDefault="005803DC" w:rsidP="005803DC">
      <w:pPr>
        <w:pStyle w:val="Tekstpodstawowywcity2"/>
        <w:numPr>
          <w:ilvl w:val="0"/>
          <w:numId w:val="14"/>
        </w:numPr>
        <w:tabs>
          <w:tab w:val="left" w:pos="8647"/>
        </w:tabs>
        <w:suppressAutoHyphens/>
        <w:spacing w:after="0" w:line="240" w:lineRule="auto"/>
        <w:ind w:right="425"/>
        <w:jc w:val="both"/>
      </w:pPr>
      <w:r w:rsidRPr="006B06ED">
        <w:rPr>
          <w:rFonts w:ascii="Times New Roman" w:hAnsi="Times New Roman" w:cs="Times New Roman"/>
          <w:sz w:val="24"/>
          <w:szCs w:val="24"/>
        </w:rPr>
        <w:t xml:space="preserve">Wszelkie zmiany niniejszej umowy będą się odbywały za zgodą obu stron </w:t>
      </w:r>
      <w:r w:rsidRPr="006B06ED">
        <w:rPr>
          <w:rFonts w:ascii="Times New Roman" w:hAnsi="Times New Roman" w:cs="Times New Roman"/>
          <w:sz w:val="24"/>
          <w:szCs w:val="24"/>
        </w:rPr>
        <w:br/>
        <w:t>w formie pisemnych aneksów</w:t>
      </w:r>
      <w:r w:rsidRPr="005C3BBE">
        <w:t>.</w:t>
      </w:r>
    </w:p>
    <w:p w14:paraId="1DEFF89D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2168EB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C2B699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9.</w:t>
      </w:r>
    </w:p>
    <w:p w14:paraId="5EE3BA09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64DCC9" w14:textId="77777777" w:rsidR="005803DC" w:rsidRDefault="005803DC" w:rsidP="005803DC">
      <w:pPr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niewykonania lub nienależytego wykonania umowy, Wykonawca zobowiązuje się zapłacić Zamawiającemu kary umowne w wysokości:</w:t>
      </w:r>
    </w:p>
    <w:p w14:paraId="7576EBF9" w14:textId="77777777" w:rsidR="005803DC" w:rsidRDefault="005803DC" w:rsidP="005803DC">
      <w:pPr>
        <w:numPr>
          <w:ilvl w:val="0"/>
          <w:numId w:val="9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5% wartości umowy brutto określonej w § 2 ust. 1 niniejszej umowy, gdy Zamawiający odstąpi od umowy z powodu okoliczności leżących po stronie Wykonawcy,</w:t>
      </w:r>
    </w:p>
    <w:p w14:paraId="6E47B14E" w14:textId="77777777" w:rsidR="005803DC" w:rsidRDefault="005803DC" w:rsidP="005803DC">
      <w:pPr>
        <w:numPr>
          <w:ilvl w:val="0"/>
          <w:numId w:val="9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3% wartości brutto towaru niewydanego w terminie określonym w § 4 ust. 3 za każdy rozpoczęty dzień zwłoki, </w:t>
      </w:r>
    </w:p>
    <w:p w14:paraId="4F69F54C" w14:textId="77777777" w:rsidR="005803DC" w:rsidRDefault="005803DC" w:rsidP="005803DC">
      <w:pPr>
        <w:numPr>
          <w:ilvl w:val="0"/>
          <w:numId w:val="9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3% wartości brutto towaru (niedostarczonego towaru), w którym stwierdzono rozbieżności ilościowo-jakościowe zgodnie z § 5 ust. 2, za każdy rozpoczęty dzień zwłoki w ich usunięciu, jeżeli zwłoka trwa nie dłużej niż 1 dzień i 1,5% za każdy następny dzień. </w:t>
      </w:r>
    </w:p>
    <w:p w14:paraId="2EF4371B" w14:textId="77777777" w:rsidR="005803DC" w:rsidRDefault="005803DC" w:rsidP="005803DC">
      <w:pPr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Zamawiającemu przysługuje prawo do dochodzenia na zasadach ogólnych odszkodowania przewyższającego karę umowną.</w:t>
      </w:r>
    </w:p>
    <w:p w14:paraId="69F2E01F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58CF2E2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10.</w:t>
      </w:r>
    </w:p>
    <w:p w14:paraId="2B4E97FA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291D6D" w14:textId="77777777" w:rsidR="005803DC" w:rsidRDefault="005803DC" w:rsidP="005803DC">
      <w:pPr>
        <w:numPr>
          <w:ilvl w:val="0"/>
          <w:numId w:val="10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niewykonania lub nienależytego wykonania umowy Zamawiający zobowiązuje się zapłacić Wykonawcy następujące kary umowne:</w:t>
      </w:r>
    </w:p>
    <w:p w14:paraId="215A9CA4" w14:textId="77777777" w:rsidR="005803DC" w:rsidRDefault="005803DC" w:rsidP="005803DC">
      <w:pPr>
        <w:numPr>
          <w:ilvl w:val="0"/>
          <w:numId w:val="11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5% wartości umowy brutto w razie odstąpienia przez Wykonawcę od umowy              z powodu okoliczności, za które odpowiada Zamawiający, z wyłączeniem przypadku określonego w § 1 ust. 3 i 4 oraz § 11,</w:t>
      </w:r>
    </w:p>
    <w:p w14:paraId="2C380258" w14:textId="77777777" w:rsidR="005803DC" w:rsidRDefault="005803DC" w:rsidP="005803DC">
      <w:pPr>
        <w:numPr>
          <w:ilvl w:val="0"/>
          <w:numId w:val="11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1% wartości towaru za każdy dzień zwłoki w razie nieodebrania towaru w terminie          z winy Zamawiającego. </w:t>
      </w:r>
    </w:p>
    <w:p w14:paraId="7BBEA2E0" w14:textId="77777777" w:rsidR="005803DC" w:rsidRDefault="005803DC" w:rsidP="005803D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dotyczy to przypadku, gdy nieodebranie towaru nastąpi z powodu istnienia rozbieżności między złożonym zamówieniem, a dostarczonym towarem. </w:t>
      </w:r>
    </w:p>
    <w:p w14:paraId="5B7B56B5" w14:textId="77777777" w:rsidR="005803DC" w:rsidRDefault="005803DC" w:rsidP="005803DC">
      <w:pPr>
        <w:numPr>
          <w:ilvl w:val="0"/>
          <w:numId w:val="10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Wykonawcy przysługuje prawo do dochodzenia na ogólnych zasadach odszkodowania przewyższającego karę umowną.    </w:t>
      </w:r>
    </w:p>
    <w:p w14:paraId="25BA5292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FE6555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8253DA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D7DAA4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11.</w:t>
      </w:r>
    </w:p>
    <w:p w14:paraId="2AEB9694" w14:textId="77777777" w:rsidR="005803DC" w:rsidRDefault="005803DC" w:rsidP="005803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FC6CCE" w14:textId="77777777" w:rsidR="005803DC" w:rsidRDefault="005803DC" w:rsidP="005803DC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może odstąpić od umowy w terminie 30 dni od powzięcia wiadomości           o wystąpieniu istotnej okoliczności, której nie można było przewidzieć w chwili zawarcia umowy powodującej, że wykonanie zamówienia nie leży w interesie publicznym. </w:t>
      </w:r>
    </w:p>
    <w:p w14:paraId="30E6E7CA" w14:textId="77777777" w:rsidR="005803DC" w:rsidRDefault="005803DC" w:rsidP="005803DC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 przypadku, o którym mowa w ust. 1, Wykonawca może żądać wyłącznie wynagrodzenia należnego z tytułu wykonania części umowy. </w:t>
      </w:r>
    </w:p>
    <w:p w14:paraId="2556F8C4" w14:textId="77777777" w:rsidR="005803DC" w:rsidRDefault="005803DC" w:rsidP="005803DC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rażącego naruszenia postanowień niniejszej umowy, w szczególności powtarzających się opóźnień w realizacji dostaw, mimo bezskutecznego wezwania do zaprzestania naruszeń, stronie poszkodowanej przysługuje prawo odstąpienia od umowy ze skutkiem natychmiastowym z winy strony naruszającej.</w:t>
      </w:r>
    </w:p>
    <w:p w14:paraId="14923C84" w14:textId="77777777" w:rsidR="005803DC" w:rsidRDefault="005803DC" w:rsidP="005803DC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928481A" w14:textId="77777777" w:rsidR="005803DC" w:rsidRDefault="005803DC" w:rsidP="005803DC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2962F778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12.</w:t>
      </w:r>
    </w:p>
    <w:p w14:paraId="54BC9142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611D6292" w14:textId="77777777" w:rsidR="005803DC" w:rsidRDefault="005803DC" w:rsidP="005803DC">
      <w:pPr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Zmiany niniejszej umowy wymagają formy pisemnej pod rygorem nieważności.</w:t>
      </w:r>
    </w:p>
    <w:p w14:paraId="3F5B73D3" w14:textId="77777777" w:rsidR="005803DC" w:rsidRDefault="005803DC" w:rsidP="005803DC">
      <w:pPr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Zakazuje się zmian postanowień zawartej umowy w stosunku do treści oferty, na podstawie której dokonano wyboru Wykonawcy, chyba że konieczność wprowadzenia takich zmian wynika z okoliczności, których nie można było przewidzieć w chwili zawarcia umowy, lub zmiany te są korzystne dla Zamawiającego. </w:t>
      </w:r>
    </w:p>
    <w:p w14:paraId="32773800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22AC2361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13.</w:t>
      </w:r>
    </w:p>
    <w:p w14:paraId="40D60FBD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6F2694C8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nie może powierzyć wykonania zamówienia osobom trzecim.</w:t>
      </w:r>
    </w:p>
    <w:p w14:paraId="3626B5AB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06142216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14.</w:t>
      </w:r>
    </w:p>
    <w:p w14:paraId="4D6C6BFA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53772252" w14:textId="77777777" w:rsidR="005803DC" w:rsidRPr="00BE6E49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Ewentualne spory wynikłe z wykonania umowy będą rozstrzygane przez sąd właściwy rzeczowo dla siedziby Zamawiającego. </w:t>
      </w:r>
    </w:p>
    <w:p w14:paraId="1C6C8F17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15.</w:t>
      </w:r>
    </w:p>
    <w:p w14:paraId="0BBA1D08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7DF86DCE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nieuregulowanych niniejszą umową zastosowanie mają przepisy Kodeksu cywilnego. </w:t>
      </w:r>
    </w:p>
    <w:p w14:paraId="3E9976FD" w14:textId="77777777" w:rsidR="005803DC" w:rsidRDefault="005803DC" w:rsidP="005803DC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2076AB31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16.</w:t>
      </w:r>
    </w:p>
    <w:p w14:paraId="03924421" w14:textId="77777777" w:rsidR="005803DC" w:rsidRDefault="005803DC" w:rsidP="005803DC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1D4C6ADA" w14:textId="77777777" w:rsidR="005803DC" w:rsidRDefault="005803DC" w:rsidP="00580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niniejsza została sporządzona w dwóch jednobrzmiących egzemplarzach, po jednym dla każdej ze stron.        </w:t>
      </w:r>
    </w:p>
    <w:p w14:paraId="17ABDDE7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6C9CF1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CDA1F7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do umowy:</w:t>
      </w:r>
    </w:p>
    <w:p w14:paraId="57CB6775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– oferta Wykonawcy  wraz z załącznikami</w:t>
      </w:r>
    </w:p>
    <w:p w14:paraId="314CCE78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– formularz asortymentowo – ilościowo - cenowy</w:t>
      </w:r>
    </w:p>
    <w:p w14:paraId="6A9998B3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3 – odpis z KRS/CEIDG</w:t>
      </w:r>
    </w:p>
    <w:p w14:paraId="2183F354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4 – wykaz osób upoważnionych do składania zamówień</w:t>
      </w:r>
    </w:p>
    <w:p w14:paraId="5E1AB15C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12FA14" w14:textId="77777777" w:rsidR="005803DC" w:rsidRDefault="005803DC" w:rsidP="005803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109B13" w14:textId="77777777" w:rsidR="005803DC" w:rsidRDefault="005803DC" w:rsidP="005803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>Wykonawca                                                                     Zamawiający</w:t>
      </w:r>
    </w:p>
    <w:p w14:paraId="6819D827" w14:textId="77777777" w:rsidR="005803DC" w:rsidRDefault="005803DC" w:rsidP="005803DC">
      <w:pPr>
        <w:tabs>
          <w:tab w:val="left" w:pos="6030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_______________________________                       _________________________________</w:t>
      </w:r>
    </w:p>
    <w:p w14:paraId="42864F79" w14:textId="77777777" w:rsidR="005803DC" w:rsidRDefault="005803DC" w:rsidP="005803DC"/>
    <w:p w14:paraId="75BA0863" w14:textId="77777777" w:rsidR="0038456A" w:rsidRDefault="0038456A"/>
    <w:sectPr w:rsidR="0038456A" w:rsidSect="00580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AFB06E0A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00000009"/>
    <w:multiLevelType w:val="singleLevel"/>
    <w:tmpl w:val="8FD2E95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3A52B602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0000000C"/>
    <w:multiLevelType w:val="singleLevel"/>
    <w:tmpl w:val="33F83A9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2" w15:restartNumberingAfterBreak="0">
    <w:nsid w:val="355D73C6"/>
    <w:multiLevelType w:val="hybridMultilevel"/>
    <w:tmpl w:val="8FAA10D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443F8"/>
    <w:multiLevelType w:val="hybridMultilevel"/>
    <w:tmpl w:val="74927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num w:numId="1" w16cid:durableId="64256335">
    <w:abstractNumId w:val="11"/>
    <w:lvlOverride w:ilvl="0">
      <w:startOverride w:val="1"/>
    </w:lvlOverride>
  </w:num>
  <w:num w:numId="2" w16cid:durableId="1199659426">
    <w:abstractNumId w:val="9"/>
    <w:lvlOverride w:ilvl="0">
      <w:startOverride w:val="1"/>
    </w:lvlOverride>
  </w:num>
  <w:num w:numId="3" w16cid:durableId="1570996116">
    <w:abstractNumId w:val="0"/>
    <w:lvlOverride w:ilvl="0">
      <w:startOverride w:val="1"/>
    </w:lvlOverride>
  </w:num>
  <w:num w:numId="4" w16cid:durableId="759520735">
    <w:abstractNumId w:val="0"/>
    <w:lvlOverride w:ilvl="0">
      <w:startOverride w:val="1"/>
    </w:lvlOverride>
  </w:num>
  <w:num w:numId="5" w16cid:durableId="35274795">
    <w:abstractNumId w:val="7"/>
    <w:lvlOverride w:ilvl="0">
      <w:startOverride w:val="1"/>
    </w:lvlOverride>
  </w:num>
  <w:num w:numId="6" w16cid:durableId="1409689954">
    <w:abstractNumId w:val="2"/>
    <w:lvlOverride w:ilvl="0">
      <w:startOverride w:val="1"/>
    </w:lvlOverride>
  </w:num>
  <w:num w:numId="7" w16cid:durableId="976497596">
    <w:abstractNumId w:val="5"/>
    <w:lvlOverride w:ilvl="0">
      <w:startOverride w:val="1"/>
    </w:lvlOverride>
  </w:num>
  <w:num w:numId="8" w16cid:durableId="607543876">
    <w:abstractNumId w:val="10"/>
    <w:lvlOverride w:ilvl="0">
      <w:startOverride w:val="1"/>
    </w:lvlOverride>
  </w:num>
  <w:num w:numId="9" w16cid:durableId="1520654902">
    <w:abstractNumId w:val="1"/>
    <w:lvlOverride w:ilvl="0">
      <w:startOverride w:val="1"/>
    </w:lvlOverride>
  </w:num>
  <w:num w:numId="10" w16cid:durableId="1946770158">
    <w:abstractNumId w:val="4"/>
    <w:lvlOverride w:ilvl="0">
      <w:startOverride w:val="1"/>
    </w:lvlOverride>
  </w:num>
  <w:num w:numId="11" w16cid:durableId="212930449">
    <w:abstractNumId w:val="3"/>
    <w:lvlOverride w:ilvl="0">
      <w:startOverride w:val="1"/>
    </w:lvlOverride>
  </w:num>
  <w:num w:numId="12" w16cid:durableId="1628657801">
    <w:abstractNumId w:val="6"/>
    <w:lvlOverride w:ilvl="0">
      <w:startOverride w:val="1"/>
    </w:lvlOverride>
  </w:num>
  <w:num w:numId="13" w16cid:durableId="895549874">
    <w:abstractNumId w:val="8"/>
    <w:lvlOverride w:ilvl="0">
      <w:startOverride w:val="1"/>
    </w:lvlOverride>
  </w:num>
  <w:num w:numId="14" w16cid:durableId="10829196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01087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DC"/>
    <w:rsid w:val="0038456A"/>
    <w:rsid w:val="00437749"/>
    <w:rsid w:val="005803DC"/>
    <w:rsid w:val="00620B3C"/>
    <w:rsid w:val="008E28AC"/>
    <w:rsid w:val="00967CF2"/>
    <w:rsid w:val="00A04964"/>
    <w:rsid w:val="00A83FD3"/>
    <w:rsid w:val="00F2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96A3"/>
  <w15:chartTrackingRefBased/>
  <w15:docId w15:val="{0D9F5C89-D3B0-4A62-9A93-4D81D189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3DC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0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03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0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03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0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0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0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0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03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03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03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03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03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03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03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03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0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0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0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0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0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03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03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03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03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03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03DC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803D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803DC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803DC"/>
    <w:rPr>
      <w:rFonts w:ascii="Times New Roman" w:eastAsia="Times New Roman" w:hAnsi="Times New Roman" w:cs="Times New Roman"/>
      <w:i/>
      <w:iCs/>
      <w:kern w:val="0"/>
      <w:sz w:val="24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803D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803DC"/>
    <w:rPr>
      <w:rFonts w:eastAsiaTheme="minorEastAsia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5803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1627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Różyło</dc:creator>
  <cp:keywords/>
  <dc:description/>
  <cp:lastModifiedBy>Agnieszka Różyło</cp:lastModifiedBy>
  <cp:revision>2</cp:revision>
  <dcterms:created xsi:type="dcterms:W3CDTF">2026-07-03T06:45:00Z</dcterms:created>
  <dcterms:modified xsi:type="dcterms:W3CDTF">2026-07-28T07:06:00Z</dcterms:modified>
</cp:coreProperties>
</file>