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B" w:rsidRDefault="0034742B" w:rsidP="003474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2024 roku w Janowie Lubelskim pomiędzy: </w:t>
      </w:r>
    </w:p>
    <w:p w:rsidR="0034742B" w:rsidRDefault="0034742B" w:rsidP="0034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34742B" w:rsidRDefault="0034742B" w:rsidP="0034742B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34742B" w:rsidRDefault="0034742B" w:rsidP="0034742B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ryb i mrożonek, zwanych w dalszej części umowy towarami lub produktami, których asortyment, ilość i ceny jednostkowe określone są w formularzu asortymentowo -  ilościowo – cenowym, stanowiącym załącznik nr 2 do niniejszej umowy. </w:t>
      </w:r>
    </w:p>
    <w:p w:rsidR="0034742B" w:rsidRDefault="0034742B" w:rsidP="003474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34742B" w:rsidRDefault="0034742B" w:rsidP="003474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34742B" w:rsidRDefault="0034742B" w:rsidP="003474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34742B" w:rsidRDefault="0034742B" w:rsidP="003474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34742B" w:rsidRDefault="0034742B" w:rsidP="0034742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34742B" w:rsidRDefault="0034742B" w:rsidP="00347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34742B" w:rsidRDefault="0034742B" w:rsidP="00347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34742B" w:rsidRDefault="0034742B" w:rsidP="00347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34742B" w:rsidRDefault="0034742B" w:rsidP="00347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34742B" w:rsidRDefault="0034742B" w:rsidP="0034742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34742B" w:rsidRDefault="0034742B" w:rsidP="0034742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34742B" w:rsidRDefault="0034742B" w:rsidP="0034742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</w:t>
      </w:r>
      <w:r w:rsidR="009970C9">
        <w:rPr>
          <w:rFonts w:ascii="Times New Roman" w:hAnsi="Times New Roman"/>
          <w:sz w:val="24"/>
          <w:szCs w:val="24"/>
        </w:rPr>
        <w:t>ryb i mrożonek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3F">
        <w:rPr>
          <w:rFonts w:ascii="Times New Roman" w:hAnsi="Times New Roman"/>
          <w:sz w:val="24"/>
          <w:szCs w:val="24"/>
        </w:rPr>
        <w:t xml:space="preserve">następować będzie w miarę potrzeb minimum </w:t>
      </w:r>
      <w:r w:rsidR="00533D71">
        <w:rPr>
          <w:rFonts w:ascii="Times New Roman" w:hAnsi="Times New Roman"/>
          <w:sz w:val="24"/>
          <w:szCs w:val="24"/>
        </w:rPr>
        <w:t xml:space="preserve">trzy </w:t>
      </w:r>
      <w:r>
        <w:rPr>
          <w:rFonts w:ascii="Times New Roman" w:hAnsi="Times New Roman"/>
          <w:sz w:val="24"/>
          <w:szCs w:val="24"/>
        </w:rPr>
        <w:t>razy</w:t>
      </w:r>
      <w:r w:rsidRPr="000F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F5C3F">
        <w:rPr>
          <w:rFonts w:ascii="Times New Roman" w:hAnsi="Times New Roman"/>
          <w:sz w:val="24"/>
          <w:szCs w:val="24"/>
        </w:rPr>
        <w:t>w tygodniu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34742B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w terminie 24 godzin od daty potwierdzenia przyjęcia zamówienia</w:t>
      </w:r>
      <w:r>
        <w:rPr>
          <w:rFonts w:ascii="Times New Roman" w:hAnsi="Times New Roman"/>
          <w:sz w:val="24"/>
          <w:szCs w:val="24"/>
        </w:rPr>
        <w:t xml:space="preserve"> w godzinach od </w:t>
      </w:r>
      <w:r w:rsidR="00533D71">
        <w:rPr>
          <w:rFonts w:ascii="Times New Roman" w:hAnsi="Times New Roman"/>
          <w:sz w:val="24"/>
          <w:szCs w:val="24"/>
        </w:rPr>
        <w:t>8.00 do 10</w:t>
      </w:r>
      <w:r w:rsidRPr="000F5C3F">
        <w:rPr>
          <w:rFonts w:ascii="Times New Roman" w:hAnsi="Times New Roman"/>
          <w:sz w:val="24"/>
          <w:szCs w:val="24"/>
        </w:rPr>
        <w:t>.00.</w:t>
      </w:r>
      <w:r w:rsidRPr="009E2E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transportem na koszt Wykonawcy.</w:t>
      </w:r>
    </w:p>
    <w:p w:rsidR="0034742B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częściej niż zostało to przewidziane w  § 4 pkt. 2 niniejszej umowy.</w:t>
      </w:r>
    </w:p>
    <w:p w:rsidR="0034742B" w:rsidRPr="001D2012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19F3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</w:t>
      </w:r>
    </w:p>
    <w:p w:rsidR="0034742B" w:rsidRPr="001D2012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o których mowa w ust. 2, zawiera załącznik nr 4 do umowy. </w:t>
      </w:r>
    </w:p>
    <w:p w:rsidR="0034742B" w:rsidRDefault="0034742B" w:rsidP="0034742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34742B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zapewnienia ciągłości dostaw, przez cały okres obowiązywania umowy tj. 12 miesięcy, lub dostarczenia zamienników uzgodnionych z zamawiającym, w przypadku braku dostępności określonego artykułu </w:t>
      </w:r>
    </w:p>
    <w:p w:rsidR="0034742B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34742B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34742B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34742B" w:rsidRPr="00521EDC" w:rsidRDefault="0034742B" w:rsidP="0034742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34742B" w:rsidRDefault="0034742B" w:rsidP="0034742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34742B" w:rsidRDefault="0034742B" w:rsidP="0034742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34742B" w:rsidRDefault="0034742B" w:rsidP="003474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34742B" w:rsidRDefault="0034742B" w:rsidP="0034742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742B" w:rsidRDefault="0034742B" w:rsidP="0034742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34742B" w:rsidRDefault="0034742B" w:rsidP="003474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34742B" w:rsidRDefault="0034742B" w:rsidP="00347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34742B" w:rsidRDefault="0034742B" w:rsidP="00347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34742B" w:rsidRDefault="0034742B" w:rsidP="0034742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34742B" w:rsidRDefault="0034742B" w:rsidP="003474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34742B" w:rsidRDefault="0034742B" w:rsidP="003474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 w:rsidR="00533D71" w:rsidRPr="0000792D">
        <w:rPr>
          <w:rFonts w:ascii="Times New Roman" w:hAnsi="Times New Roman"/>
          <w:sz w:val="24"/>
          <w:szCs w:val="24"/>
        </w:rPr>
        <w:t>(</w:t>
      </w:r>
      <w:proofErr w:type="spellStart"/>
      <w:r w:rsidR="00533D71" w:rsidRPr="0000792D">
        <w:rPr>
          <w:rFonts w:ascii="Times New Roman" w:hAnsi="Times New Roman"/>
          <w:sz w:val="24"/>
          <w:szCs w:val="24"/>
        </w:rPr>
        <w:t>t.j</w:t>
      </w:r>
      <w:proofErr w:type="spellEnd"/>
      <w:r w:rsidR="00533D71" w:rsidRPr="00007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3D71" w:rsidRPr="0000792D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533D71" w:rsidRPr="0000792D">
        <w:rPr>
          <w:rFonts w:ascii="Times New Roman" w:eastAsia="Times New Roman" w:hAnsi="Times New Roman" w:cs="Times New Roman"/>
          <w:sz w:val="24"/>
          <w:szCs w:val="24"/>
        </w:rPr>
        <w:t>. 2023 r</w:t>
      </w:r>
      <w:r w:rsidR="00533D71" w:rsidRPr="006639B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33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D71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="00533D71">
        <w:rPr>
          <w:rFonts w:ascii="Times New Roman" w:eastAsia="Times New Roman" w:hAnsi="Times New Roman" w:cs="Times New Roman"/>
          <w:sz w:val="24"/>
          <w:szCs w:val="24"/>
        </w:rPr>
        <w:t xml:space="preserve"> 1448</w:t>
      </w:r>
      <w:r w:rsidR="00533D71">
        <w:rPr>
          <w:rFonts w:ascii="Times New Roman" w:hAnsi="Times New Roman"/>
          <w:sz w:val="24"/>
          <w:szCs w:val="24"/>
        </w:rPr>
        <w:t>).</w:t>
      </w:r>
    </w:p>
    <w:p w:rsidR="0034742B" w:rsidRDefault="0034742B" w:rsidP="003474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34742B" w:rsidRDefault="0034742B" w:rsidP="003474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34742B" w:rsidRPr="005C3BBE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Pr="005C3BBE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34742B" w:rsidRPr="005C3BBE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42B" w:rsidRPr="00823C42" w:rsidRDefault="0034742B" w:rsidP="0034742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34742B" w:rsidRPr="00823C42" w:rsidRDefault="0034742B" w:rsidP="0034742B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34742B" w:rsidRPr="00823C42" w:rsidRDefault="0034742B" w:rsidP="0034742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34742B" w:rsidRPr="00823C42" w:rsidRDefault="0034742B" w:rsidP="0034742B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34742B" w:rsidRPr="005C3BBE" w:rsidRDefault="0034742B" w:rsidP="0034742B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34742B" w:rsidRDefault="0034742B" w:rsidP="0034742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34742B" w:rsidRDefault="0034742B" w:rsidP="0034742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34742B" w:rsidRDefault="0034742B" w:rsidP="0034742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34742B" w:rsidRDefault="0034742B" w:rsidP="0034742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34742B" w:rsidRDefault="0034742B" w:rsidP="0034742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34742B" w:rsidRDefault="0034742B" w:rsidP="0034742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34742B" w:rsidRDefault="0034742B" w:rsidP="003474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34742B" w:rsidRDefault="0034742B" w:rsidP="0034742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34742B" w:rsidRDefault="0034742B" w:rsidP="00347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34742B" w:rsidRDefault="0034742B" w:rsidP="003474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742B" w:rsidRDefault="0034742B" w:rsidP="0034742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34742B" w:rsidRDefault="0034742B" w:rsidP="0034742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34742B" w:rsidRDefault="0034742B" w:rsidP="0034742B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34742B" w:rsidRDefault="0034742B" w:rsidP="0034742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34742B" w:rsidRDefault="0034742B" w:rsidP="003474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34742B" w:rsidRDefault="0034742B" w:rsidP="0034742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34742B" w:rsidRDefault="0034742B" w:rsidP="003474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B" w:rsidRDefault="0034742B" w:rsidP="00347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34742B" w:rsidRDefault="0034742B" w:rsidP="00347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FF2" w:rsidRDefault="0034742B" w:rsidP="0034742B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E53FF2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742B"/>
    <w:rsid w:val="0034742B"/>
    <w:rsid w:val="00533D71"/>
    <w:rsid w:val="008D793E"/>
    <w:rsid w:val="008E5BC3"/>
    <w:rsid w:val="009970C9"/>
    <w:rsid w:val="00C12C27"/>
    <w:rsid w:val="00E5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4742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742B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3474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742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474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74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4</cp:revision>
  <dcterms:created xsi:type="dcterms:W3CDTF">2024-03-07T10:38:00Z</dcterms:created>
  <dcterms:modified xsi:type="dcterms:W3CDTF">2024-03-20T11:00:00Z</dcterms:modified>
</cp:coreProperties>
</file>