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F1" w:rsidRDefault="00CB31F1" w:rsidP="00CB31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B31F1" w:rsidRDefault="00CB31F1" w:rsidP="00CB31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2022 roku w Janowie Lubelskim pomiędzy: </w:t>
      </w:r>
    </w:p>
    <w:p w:rsidR="00CB31F1" w:rsidRDefault="00CB31F1" w:rsidP="00CB31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 działającą.,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CB31F1" w:rsidRDefault="00CB31F1" w:rsidP="00CB31F1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CB31F1" w:rsidRDefault="00CB31F1" w:rsidP="00CB31F1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</w:t>
      </w:r>
      <w:r>
        <w:rPr>
          <w:rFonts w:ascii="Times New Roman" w:hAnsi="Times New Roman"/>
          <w:color w:val="000000" w:themeColor="text1"/>
          <w:sz w:val="24"/>
          <w:szCs w:val="24"/>
        </w:rPr>
        <w:t>pieczywa</w:t>
      </w:r>
      <w:r>
        <w:rPr>
          <w:rFonts w:ascii="Times New Roman" w:hAnsi="Times New Roman"/>
          <w:sz w:val="24"/>
          <w:szCs w:val="24"/>
        </w:rPr>
        <w:t xml:space="preserve">, zwanych w dalszej części umowy towarami lub produktami, których asortyment, ilość i ceny jednostkowe określone są w formularzu asortymentowo -  ilościowo – cenowym, stanowiącym załącznik nr 2 do niniejszej umowy. </w:t>
      </w:r>
    </w:p>
    <w:p w:rsidR="00CB31F1" w:rsidRDefault="00CB31F1" w:rsidP="00CB31F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CB31F1" w:rsidRDefault="00CB31F1" w:rsidP="00CB31F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CB31F1" w:rsidRDefault="00CB31F1" w:rsidP="00CB31F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CB31F1" w:rsidRDefault="00CB31F1" w:rsidP="00CB31F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CB31F1" w:rsidRDefault="00CB31F1" w:rsidP="00CB31F1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:rsidR="00CB31F1" w:rsidRDefault="00CB31F1" w:rsidP="00CB31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:rsidR="00CB31F1" w:rsidRDefault="00CB31F1" w:rsidP="00CB31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:rsidR="00CB31F1" w:rsidRDefault="00CB31F1" w:rsidP="00CB31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:rsidR="00CB31F1" w:rsidRDefault="00CB31F1" w:rsidP="00CB31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CB31F1" w:rsidRDefault="00CB31F1" w:rsidP="00CB31F1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CB31F1" w:rsidRDefault="00CB31F1" w:rsidP="00CB31F1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CB31F1" w:rsidRPr="00A80667" w:rsidRDefault="00CB31F1" w:rsidP="00CB31F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>Dostawa pieczywa następować będzie codziennie w dni robocze, od poniedziałku do soboty w godz. 6.00 – 6.15 na podstawie pisemnego, elektronicznego lub telefonicznego zamówienia przez upoważnione do tego osoby Zamawiającego</w:t>
      </w:r>
      <w:r w:rsidRPr="00A80667">
        <w:rPr>
          <w:rFonts w:ascii="Times New Roman" w:hAnsi="Times New Roman"/>
          <w:bCs/>
          <w:sz w:val="24"/>
        </w:rPr>
        <w:t>.</w:t>
      </w:r>
    </w:p>
    <w:p w:rsidR="00CB31F1" w:rsidRDefault="00CB31F1" w:rsidP="00CB31F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 transportem na koszt Wykonawcy w godzinach od 6.00 do 6.15.</w:t>
      </w:r>
    </w:p>
    <w:p w:rsidR="00CB31F1" w:rsidRDefault="00CB31F1" w:rsidP="00CB31F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CB31F1" w:rsidRDefault="00CB31F1" w:rsidP="00CB31F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CB31F1" w:rsidRDefault="00CB31F1" w:rsidP="00CB31F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CB31F1" w:rsidRDefault="00CB31F1" w:rsidP="00CB31F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CB31F1" w:rsidRDefault="00CB31F1" w:rsidP="00CB31F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CB31F1" w:rsidRDefault="00CB31F1" w:rsidP="00CB31F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CB31F1" w:rsidRDefault="00CB31F1" w:rsidP="00CB31F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 5 godzin od daty otrzymania zgłoszenia. Zamawiający nie odpowiada za starty poniesione przez Wykonawcę z tytułu zwrotu kwestionowanej partii towaru. </w:t>
      </w: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CB31F1" w:rsidRDefault="00CB31F1" w:rsidP="00CB31F1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CB31F1" w:rsidRDefault="00CB31F1" w:rsidP="00CB31F1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CB31F1" w:rsidRDefault="00CB31F1" w:rsidP="00CB31F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CB31F1" w:rsidRDefault="00CB31F1" w:rsidP="00CB31F1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B31F1" w:rsidRDefault="00CB31F1" w:rsidP="00CB31F1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CB31F1" w:rsidRDefault="00CB31F1" w:rsidP="00CB31F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CB31F1" w:rsidRDefault="00CB31F1" w:rsidP="00CB31F1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CB31F1" w:rsidRDefault="00CB31F1" w:rsidP="00CB31F1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CB31F1" w:rsidRDefault="00CB31F1" w:rsidP="00CB31F1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CB31F1" w:rsidRDefault="00CB31F1" w:rsidP="00CB31F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CB31F1" w:rsidRPr="004F0A84" w:rsidRDefault="00CB31F1" w:rsidP="00CB31F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>. 2022 r. poz.2132).</w:t>
      </w:r>
    </w:p>
    <w:p w:rsidR="00CB31F1" w:rsidRPr="00A80667" w:rsidRDefault="00CB31F1" w:rsidP="00CB31F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 w:rsidRPr="00A80667">
        <w:rPr>
          <w:rFonts w:ascii="Times New Roman" w:hAnsi="Times New Roman"/>
          <w:sz w:val="24"/>
          <w:szCs w:val="24"/>
        </w:rPr>
        <w:t>t.j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0667">
        <w:rPr>
          <w:rFonts w:ascii="Times New Roman" w:hAnsi="Times New Roman"/>
          <w:sz w:val="24"/>
          <w:szCs w:val="24"/>
        </w:rPr>
        <w:t>Dz.U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 w:rsidRPr="00A80667">
        <w:rPr>
          <w:rFonts w:ascii="Times New Roman" w:hAnsi="Times New Roman"/>
          <w:sz w:val="24"/>
          <w:szCs w:val="24"/>
        </w:rPr>
        <w:t>późn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0667">
        <w:rPr>
          <w:rFonts w:ascii="Times New Roman" w:hAnsi="Times New Roman"/>
          <w:sz w:val="24"/>
          <w:szCs w:val="24"/>
        </w:rPr>
        <w:t>zm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CB31F1" w:rsidRPr="00731953" w:rsidRDefault="00CB31F1" w:rsidP="00CB31F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953"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31C7" w:rsidRPr="00823C42" w:rsidRDefault="00CC31C7" w:rsidP="00CC31C7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CC31C7" w:rsidRPr="00823C42" w:rsidRDefault="00CC31C7" w:rsidP="00CC31C7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CC31C7" w:rsidRPr="00823C42" w:rsidRDefault="00CC31C7" w:rsidP="00CC31C7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CC31C7" w:rsidRPr="00823C42" w:rsidRDefault="00CC31C7" w:rsidP="00CC31C7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CC31C7" w:rsidRPr="005C3BBE" w:rsidRDefault="00CC31C7" w:rsidP="00CC31C7">
      <w:pPr>
        <w:pStyle w:val="Tekstpodstawowywcity2"/>
        <w:numPr>
          <w:ilvl w:val="0"/>
          <w:numId w:val="13"/>
        </w:numPr>
        <w:tabs>
          <w:tab w:val="left" w:pos="8647"/>
        </w:tabs>
        <w:suppressAutoHyphens/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CB31F1" w:rsidRDefault="00CB31F1" w:rsidP="00CB31F1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CB31F1" w:rsidRDefault="00CB31F1" w:rsidP="00CB31F1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CB31F1" w:rsidRDefault="00CB31F1" w:rsidP="00CB31F1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CB31F1" w:rsidRDefault="00CB31F1" w:rsidP="00CB31F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CB31F1" w:rsidRDefault="00CB31F1" w:rsidP="00CB31F1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CB31F1" w:rsidRDefault="00CB31F1" w:rsidP="00CB31F1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CB31F1" w:rsidRDefault="00CB31F1" w:rsidP="00CB31F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CB31F1" w:rsidRDefault="00CB31F1" w:rsidP="00CB31F1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CB31F1" w:rsidRDefault="00CB31F1" w:rsidP="00CB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CB31F1" w:rsidRDefault="00CB31F1" w:rsidP="00CB31F1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CB31F1" w:rsidRDefault="00CB31F1" w:rsidP="00CB31F1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CB31F1" w:rsidRDefault="00CB31F1" w:rsidP="00CB31F1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CB31F1" w:rsidRPr="00A80667" w:rsidRDefault="00CB31F1" w:rsidP="00CB31F1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CB31F1" w:rsidRDefault="00CB31F1" w:rsidP="00CB31F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CB31F1" w:rsidRDefault="00CB31F1" w:rsidP="00CB31F1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CB31F1" w:rsidRDefault="00CB31F1" w:rsidP="00CB31F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1F1" w:rsidRDefault="00CB31F1" w:rsidP="00CB31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CB31F1" w:rsidRDefault="00CB31F1" w:rsidP="00CB31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31F1" w:rsidRDefault="00CB31F1" w:rsidP="00CB31F1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:rsidR="00CB31F1" w:rsidRPr="00496C90" w:rsidRDefault="00CB31F1" w:rsidP="00CB31F1"/>
    <w:p w:rsidR="00CB31F1" w:rsidRDefault="00CB31F1" w:rsidP="00CB31F1"/>
    <w:p w:rsidR="00CB31F1" w:rsidRDefault="00CB31F1" w:rsidP="00CB31F1"/>
    <w:p w:rsidR="00CB31F1" w:rsidRDefault="00CB31F1" w:rsidP="00CB31F1"/>
    <w:p w:rsidR="00CD3D54" w:rsidRDefault="00CD3D54"/>
    <w:sectPr w:rsidR="00CD3D54" w:rsidSect="00FA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B31F1"/>
    <w:rsid w:val="00CB31F1"/>
    <w:rsid w:val="00CC31C7"/>
    <w:rsid w:val="00CD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CB31F1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B31F1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CB31F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C31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C31C7"/>
  </w:style>
  <w:style w:type="character" w:styleId="Hipercze">
    <w:name w:val="Hyperlink"/>
    <w:basedOn w:val="Domylnaczcionkaakapitu"/>
    <w:uiPriority w:val="99"/>
    <w:semiHidden/>
    <w:unhideWhenUsed/>
    <w:rsid w:val="00CC3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2022-11-23T09:49:00Z</dcterms:created>
  <dcterms:modified xsi:type="dcterms:W3CDTF">2022-11-23T09:49:00Z</dcterms:modified>
</cp:coreProperties>
</file>