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EF" w:rsidRDefault="008279EF" w:rsidP="008279E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8279EF" w:rsidRDefault="008279EF" w:rsidP="008279E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5</w:t>
      </w:r>
    </w:p>
    <w:p w:rsidR="008279EF" w:rsidRDefault="008279EF" w:rsidP="008279E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279EF" w:rsidRDefault="008279EF" w:rsidP="008279E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79EF" w:rsidRDefault="008279EF" w:rsidP="00827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……….. 2023 roku w Janowie Lubelskim pomiędzy: </w:t>
      </w:r>
    </w:p>
    <w:p w:rsidR="008279EF" w:rsidRDefault="008279EF" w:rsidP="008279E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 działającą.,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:rsidR="008279EF" w:rsidRDefault="008279EF" w:rsidP="00827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8279EF" w:rsidRDefault="008279EF" w:rsidP="008279EF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8279EF" w:rsidRDefault="008279EF" w:rsidP="008279EF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8279EF" w:rsidRDefault="008279EF" w:rsidP="00827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8279EF" w:rsidRDefault="008279EF" w:rsidP="00827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8279EF" w:rsidRDefault="008279EF" w:rsidP="008279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artykułów spożywczych zwanych w dalszej części umowy towarami lub produktami, których asortyment, ilość i ceny jednostkowe określone są w formularzu asortymentowo -  ilościowo – cenowym, stanowiącym załącznik nr 2 do niniejszej umowy. </w:t>
      </w:r>
    </w:p>
    <w:p w:rsidR="008279EF" w:rsidRDefault="008279EF" w:rsidP="008279E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8279EF" w:rsidRDefault="008279EF" w:rsidP="008279E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8279EF" w:rsidRDefault="008279EF" w:rsidP="008279E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8279EF" w:rsidRDefault="008279EF" w:rsidP="008279E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z tytułu sprzedaży mniejszej ilości towarów, niż określona w załączniku nr 2 do niniejszej umowy.</w:t>
      </w: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8279EF" w:rsidRDefault="008279EF" w:rsidP="008279E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………………. zł</w:t>
      </w:r>
    </w:p>
    <w:p w:rsidR="008279EF" w:rsidRDefault="008279EF" w:rsidP="008279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VAT…………….. zł</w:t>
      </w:r>
    </w:p>
    <w:p w:rsidR="008279EF" w:rsidRDefault="008279EF" w:rsidP="008279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…………… zł</w:t>
      </w:r>
    </w:p>
    <w:p w:rsidR="008279EF" w:rsidRDefault="008279EF" w:rsidP="008279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……………………………………………………………………. zł</w:t>
      </w:r>
    </w:p>
    <w:p w:rsidR="008279EF" w:rsidRDefault="008279EF" w:rsidP="008279E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8279EF" w:rsidRDefault="008279EF" w:rsidP="008279EF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8279EF" w:rsidRDefault="008279EF" w:rsidP="008279EF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………………  roku do dnia ……………. roku.</w:t>
      </w:r>
    </w:p>
    <w:p w:rsidR="008279EF" w:rsidRDefault="008279EF" w:rsidP="008279E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8279EF" w:rsidRDefault="008279EF" w:rsidP="008279EF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A41C9">
        <w:rPr>
          <w:rFonts w:ascii="Times New Roman" w:hAnsi="Times New Roman"/>
          <w:b/>
          <w:sz w:val="24"/>
          <w:szCs w:val="24"/>
        </w:rPr>
        <w:t xml:space="preserve">Dostawa </w:t>
      </w:r>
      <w:r>
        <w:rPr>
          <w:rFonts w:ascii="Times New Roman" w:hAnsi="Times New Roman"/>
          <w:b/>
          <w:sz w:val="24"/>
          <w:szCs w:val="24"/>
        </w:rPr>
        <w:t>artykułów spożywczych</w:t>
      </w:r>
      <w:r w:rsidRPr="007A41C9">
        <w:rPr>
          <w:rFonts w:ascii="Times New Roman" w:hAnsi="Times New Roman"/>
          <w:b/>
          <w:sz w:val="24"/>
          <w:szCs w:val="24"/>
        </w:rPr>
        <w:t xml:space="preserve"> następować będzie</w:t>
      </w:r>
      <w:r>
        <w:rPr>
          <w:rFonts w:ascii="Times New Roman" w:hAnsi="Times New Roman"/>
          <w:b/>
          <w:sz w:val="24"/>
          <w:szCs w:val="24"/>
        </w:rPr>
        <w:t xml:space="preserve"> w miarę potrzeb</w:t>
      </w:r>
      <w:r w:rsidRPr="007A41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minimum raz </w:t>
      </w:r>
      <w:r w:rsidRPr="007A41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A41C9">
        <w:rPr>
          <w:rFonts w:ascii="Times New Roman" w:hAnsi="Times New Roman"/>
          <w:b/>
          <w:sz w:val="24"/>
          <w:szCs w:val="24"/>
        </w:rPr>
        <w:t>w</w:t>
      </w:r>
      <w:proofErr w:type="spellEnd"/>
      <w:r w:rsidRPr="007A41C9">
        <w:rPr>
          <w:rFonts w:ascii="Times New Roman" w:hAnsi="Times New Roman"/>
          <w:b/>
          <w:sz w:val="24"/>
          <w:szCs w:val="24"/>
        </w:rPr>
        <w:t xml:space="preserve"> tygodniu</w:t>
      </w:r>
      <w:r>
        <w:rPr>
          <w:rFonts w:ascii="Times New Roman" w:hAnsi="Times New Roman"/>
          <w:sz w:val="24"/>
          <w:szCs w:val="24"/>
        </w:rPr>
        <w:t xml:space="preserve"> na podstawie pisemnego, elektronicznego lub telefonicznego zamówienia przez upoważnione do tego osoby Zamawiającego</w:t>
      </w:r>
      <w:r>
        <w:rPr>
          <w:rFonts w:ascii="Times New Roman" w:hAnsi="Times New Roman"/>
          <w:bCs/>
          <w:sz w:val="24"/>
        </w:rPr>
        <w:t xml:space="preserve"> oraz w razie potrzeby również w soboty.</w:t>
      </w:r>
    </w:p>
    <w:p w:rsidR="008279EF" w:rsidRDefault="008279EF" w:rsidP="008279E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E2E42">
        <w:rPr>
          <w:rFonts w:ascii="Times New Roman" w:hAnsi="Times New Roman"/>
          <w:sz w:val="24"/>
          <w:szCs w:val="24"/>
        </w:rPr>
        <w:t>Towary zostaną dostarczone przez Wykonawcę do siedziby Zamawiającego                       w terminie 24 godzin od daty potwierdzenia przyjęcia zamówienia,</w:t>
      </w:r>
      <w:r>
        <w:rPr>
          <w:rFonts w:ascii="Times New Roman" w:hAnsi="Times New Roman"/>
          <w:sz w:val="24"/>
          <w:szCs w:val="24"/>
        </w:rPr>
        <w:t xml:space="preserve"> transportem na koszt Wykonawcy 5 razy w tygodniu - od poniedziałku do piątku w godzinach od 8.00 do 12.00.</w:t>
      </w:r>
    </w:p>
    <w:p w:rsidR="008279EF" w:rsidRDefault="008279EF" w:rsidP="008279E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18CB"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umowy.</w:t>
      </w:r>
    </w:p>
    <w:p w:rsidR="008279EF" w:rsidRPr="004518CB" w:rsidRDefault="008279EF" w:rsidP="008279E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razie potrzeby Zamawiający zastrzega sobie prawo do dostawy określonego asortymentu, odpowiednio pokrojonego, poporcjowanego i zapakowanego próżniowo wraz z czytelną etykietą wraz z naliczeniem dodatkowych kosztów uwzględnionych w Formularzu </w:t>
      </w:r>
      <w:proofErr w:type="spellStart"/>
      <w:r>
        <w:rPr>
          <w:rFonts w:ascii="Times New Roman" w:hAnsi="Times New Roman"/>
          <w:sz w:val="24"/>
          <w:szCs w:val="24"/>
        </w:rPr>
        <w:t>asortymentowo-ilościowo-cenowym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279EF" w:rsidRDefault="008279EF" w:rsidP="008279E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8279EF" w:rsidRDefault="008279EF" w:rsidP="008279E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8279EF" w:rsidRDefault="008279EF" w:rsidP="008279EF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:rsidR="008279EF" w:rsidRDefault="008279EF" w:rsidP="008279EF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8279EF" w:rsidRDefault="008279EF" w:rsidP="008279EF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8279EF" w:rsidRDefault="008279EF" w:rsidP="008279EF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  </w:t>
      </w:r>
      <w:r w:rsidRPr="004518CB">
        <w:rPr>
          <w:rFonts w:ascii="Times New Roman" w:hAnsi="Times New Roman"/>
          <w:sz w:val="24"/>
          <w:szCs w:val="24"/>
        </w:rPr>
        <w:t xml:space="preserve"> 5 godzin</w:t>
      </w:r>
      <w:r w:rsidRPr="007F2CC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daty otrzymania zgłoszenia. Zamawiający nie odpowiada za starty poniesione przez Wykonawcę z tytułu zwrotu kwestionowanej partii towaru. </w:t>
      </w:r>
    </w:p>
    <w:p w:rsidR="008279EF" w:rsidRPr="00521EDC" w:rsidRDefault="008279EF" w:rsidP="008279EF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:rsidR="008279EF" w:rsidRDefault="008279EF" w:rsidP="00827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8279EF" w:rsidRDefault="008279EF" w:rsidP="008279EF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8279EF" w:rsidRDefault="008279EF" w:rsidP="00827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8279EF" w:rsidRDefault="008279EF" w:rsidP="008279EF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8279EF" w:rsidRDefault="008279EF" w:rsidP="008279E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8279EF" w:rsidRDefault="008279EF" w:rsidP="008279EF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279EF" w:rsidRDefault="008279EF" w:rsidP="008279EF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8279EF" w:rsidRDefault="008279EF" w:rsidP="008279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8279EF" w:rsidRDefault="008279EF" w:rsidP="008279EF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8279EF" w:rsidRDefault="008279EF" w:rsidP="008279EF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8279EF" w:rsidRDefault="008279EF" w:rsidP="008279EF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8279EF" w:rsidRDefault="008279EF" w:rsidP="008279EF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:rsidR="008279EF" w:rsidRDefault="008279EF" w:rsidP="008279EF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8279EF" w:rsidRDefault="008279EF" w:rsidP="008279EF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gwarantuje, że dostarczone produkty będą odpowiadały przepisom ustawy      z 25 sierpnia 2006 roku o bezpieczeństwie żywności i żywienia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2020 r. poz.2132</w:t>
      </w:r>
      <w:r>
        <w:rPr>
          <w:rFonts w:ascii="Times New Roman" w:hAnsi="Times New Roman"/>
          <w:sz w:val="24"/>
          <w:szCs w:val="24"/>
        </w:rPr>
        <w:t>).</w:t>
      </w:r>
    </w:p>
    <w:p w:rsidR="008279EF" w:rsidRDefault="008279EF" w:rsidP="008279EF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. 2015 r. poz.29 z </w:t>
      </w:r>
      <w:proofErr w:type="spellStart"/>
      <w:r>
        <w:rPr>
          <w:rFonts w:ascii="Times New Roman" w:hAnsi="Times New Roman"/>
          <w:color w:val="444444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44444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:rsidR="008279EF" w:rsidRDefault="008279EF" w:rsidP="008279EF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8279EF" w:rsidRPr="005C3BBE" w:rsidRDefault="008279EF" w:rsidP="00827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9EF" w:rsidRPr="005C3BBE" w:rsidRDefault="008279EF" w:rsidP="00827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BBE">
        <w:rPr>
          <w:rFonts w:ascii="Times New Roman" w:hAnsi="Times New Roman"/>
          <w:b/>
          <w:sz w:val="24"/>
          <w:szCs w:val="24"/>
        </w:rPr>
        <w:t>§ 8.</w:t>
      </w:r>
    </w:p>
    <w:p w:rsidR="008279EF" w:rsidRPr="005C3BBE" w:rsidRDefault="008279EF" w:rsidP="00827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79EF" w:rsidRPr="00823C42" w:rsidRDefault="008279EF" w:rsidP="008279EF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8279EF" w:rsidRPr="00823C42" w:rsidRDefault="008279EF" w:rsidP="008279EF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z prawomocnych orzeczeń lub ostatecznych aktów administracyjnych właściwych </w:t>
      </w:r>
      <w:r w:rsidRPr="00823C42">
        <w:rPr>
          <w:rFonts w:ascii="Times New Roman" w:hAnsi="Times New Roman" w:cs="Times New Roman"/>
          <w:sz w:val="24"/>
          <w:szCs w:val="24"/>
        </w:rPr>
        <w:lastRenderedPageBreak/>
        <w:t>organów – w takim zakresie, w jakim będzie to niezbędne w celu dostosowania postanowień umowy do zaistniałego stanu prawnego lub faktycznego,</w:t>
      </w:r>
    </w:p>
    <w:p w:rsidR="008279EF" w:rsidRPr="00823C42" w:rsidRDefault="008279EF" w:rsidP="008279EF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8279EF" w:rsidRPr="00823C42" w:rsidRDefault="008279EF" w:rsidP="008279EF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8279EF" w:rsidRPr="005C3BBE" w:rsidRDefault="008279EF" w:rsidP="008279EF">
      <w:pPr>
        <w:pStyle w:val="Tekstpodstawowywcity2"/>
        <w:numPr>
          <w:ilvl w:val="0"/>
          <w:numId w:val="14"/>
        </w:numPr>
        <w:tabs>
          <w:tab w:val="left" w:pos="8647"/>
        </w:tabs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:rsidR="008279EF" w:rsidRDefault="008279EF" w:rsidP="008279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8279EF" w:rsidRDefault="008279EF" w:rsidP="008279EF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8279EF" w:rsidRDefault="008279EF" w:rsidP="008279EF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8279EF" w:rsidRDefault="008279EF" w:rsidP="008279EF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8279EF" w:rsidRDefault="008279EF" w:rsidP="008279EF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8279EF" w:rsidRDefault="008279EF" w:rsidP="008279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8279EF" w:rsidRDefault="008279EF" w:rsidP="008279EF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8279EF" w:rsidRDefault="008279EF" w:rsidP="008279EF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8279EF" w:rsidRDefault="008279EF" w:rsidP="008279E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8279EF" w:rsidRDefault="008279EF" w:rsidP="008279EF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8279EF" w:rsidRDefault="008279EF" w:rsidP="008279E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8279EF" w:rsidRDefault="008279EF" w:rsidP="008279E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279EF" w:rsidRDefault="008279EF" w:rsidP="008279EF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przypadku, o którym mowa w ust. 1, Wykonawca może żądać wyłącznie wynagrodzenia należnego z tytułu wykonania części umowy. </w:t>
      </w:r>
    </w:p>
    <w:p w:rsidR="008279EF" w:rsidRDefault="008279EF" w:rsidP="008279EF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8279EF" w:rsidRDefault="008279EF" w:rsidP="008279EF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79EF" w:rsidRDefault="008279EF" w:rsidP="008279E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8279EF" w:rsidRDefault="008279EF" w:rsidP="008279E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8279EF" w:rsidRDefault="008279EF" w:rsidP="008279EF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8279EF" w:rsidRDefault="008279EF" w:rsidP="008279E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279EF" w:rsidRDefault="008279EF" w:rsidP="008279E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279EF" w:rsidRDefault="008279EF" w:rsidP="008279E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8279EF" w:rsidRDefault="008279EF" w:rsidP="008279E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8279EF" w:rsidRDefault="008279EF" w:rsidP="008279E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279EF" w:rsidRDefault="008279EF" w:rsidP="008279E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279EF" w:rsidRDefault="008279EF" w:rsidP="008279E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8279EF" w:rsidRDefault="008279EF" w:rsidP="008279E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8279EF" w:rsidRDefault="008279EF" w:rsidP="008279E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8279EF" w:rsidRDefault="008279EF" w:rsidP="008279E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8279EF" w:rsidRDefault="008279EF" w:rsidP="008279E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279EF" w:rsidRDefault="008279EF" w:rsidP="008279E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8279EF" w:rsidRDefault="008279EF" w:rsidP="008279E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8279EF" w:rsidRDefault="008279EF" w:rsidP="008279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8279EF" w:rsidRDefault="008279EF" w:rsidP="008279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8279EF" w:rsidRDefault="008279EF" w:rsidP="008279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8279EF" w:rsidRDefault="008279EF" w:rsidP="008279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8279EF" w:rsidRDefault="008279EF" w:rsidP="008279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 do Projektu umowy</w:t>
      </w:r>
    </w:p>
    <w:p w:rsidR="008279EF" w:rsidRDefault="008279EF" w:rsidP="008279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79EF" w:rsidRDefault="008279EF" w:rsidP="008279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8279EF" w:rsidRDefault="008279EF" w:rsidP="008279EF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p w:rsidR="004455BD" w:rsidRDefault="004455BD"/>
    <w:sectPr w:rsidR="004455BD" w:rsidSect="00C9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279EF"/>
    <w:rsid w:val="004455BD"/>
    <w:rsid w:val="0082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8279EF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279EF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8279E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279EF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279E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279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1682</Words>
  <Characters>10092</Characters>
  <Application>Microsoft Office Word</Application>
  <DocSecurity>0</DocSecurity>
  <Lines>84</Lines>
  <Paragraphs>23</Paragraphs>
  <ScaleCrop>false</ScaleCrop>
  <Company/>
  <LinksUpToDate>false</LinksUpToDate>
  <CharactersWithSpaces>11751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2023-06-06T08:08:00Z</dcterms:created>
  <dcterms:modified xsi:type="dcterms:W3CDTF">2023-06-06T08:08:00Z</dcterms:modified>
</cp:coreProperties>
</file>