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7A" w:rsidRDefault="004E227A" w:rsidP="004E227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E227A" w:rsidRDefault="004E227A" w:rsidP="004E227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2023 roku w Janowie Lubelskim pomiędzy: </w:t>
      </w:r>
    </w:p>
    <w:p w:rsidR="004E227A" w:rsidRDefault="004E227A" w:rsidP="004E227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</w:t>
      </w:r>
      <w:r w:rsidR="007A41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„ZAMAWIAJĄCYM’’</w:t>
      </w: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4E227A" w:rsidRDefault="004E227A" w:rsidP="004E227A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4E227A" w:rsidRDefault="004E227A" w:rsidP="004E227A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mięsa, wędlin i drobiu zwanych w dalszej części umowy towarami lub produktami, których asortyment, ilość i ceny jednostkowe określone są w formularzu asortymentowo -  ilościowo – cenowym, stanowiącym załącznik nr 2 do niniejszej umowy. </w:t>
      </w:r>
    </w:p>
    <w:p w:rsidR="004E227A" w:rsidRDefault="004E227A" w:rsidP="004E227A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4E227A" w:rsidRDefault="004E227A" w:rsidP="004E227A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4E227A" w:rsidRDefault="004E227A" w:rsidP="004E227A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4E227A" w:rsidRDefault="004E227A" w:rsidP="004E227A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4E227A" w:rsidRDefault="004E227A" w:rsidP="004E227A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4E227A" w:rsidRDefault="004E227A" w:rsidP="004E22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4E227A" w:rsidRDefault="004E227A" w:rsidP="004E22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4E227A" w:rsidRDefault="004E227A" w:rsidP="004E22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4E227A" w:rsidRDefault="004E227A" w:rsidP="004E22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4E227A" w:rsidRDefault="004E227A" w:rsidP="004E227A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4E227A" w:rsidRDefault="004E227A" w:rsidP="004E227A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4E227A" w:rsidRDefault="004E227A" w:rsidP="004E227A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>Dostawa mięsa, wędlin i drobiu następować będzie 5 razy 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 xml:space="preserve"> oraz w razie potrzeby również w soboty.</w:t>
      </w:r>
    </w:p>
    <w:p w:rsidR="004E227A" w:rsidRDefault="004E227A" w:rsidP="004E227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5 razy w tygodniu - od poniedziałku do piątku w godzinach od 8.00 do 9.00.</w:t>
      </w:r>
    </w:p>
    <w:p w:rsidR="004E227A" w:rsidRDefault="004E227A" w:rsidP="004E227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18CB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4E227A" w:rsidRPr="004518CB" w:rsidRDefault="004E227A" w:rsidP="004E227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potrzeby Zamawiający zastrzega sobie prawo do dostawy określonego asortymentu, odpowiednio pokrojonego, poporcjowanego i zapakowanego próżniowo wraz z czytelną etykietą </w:t>
      </w:r>
      <w:r w:rsidR="00036B6A">
        <w:rPr>
          <w:rFonts w:ascii="Times New Roman" w:hAnsi="Times New Roman"/>
          <w:sz w:val="24"/>
          <w:szCs w:val="24"/>
        </w:rPr>
        <w:t xml:space="preserve">wraz z naliczeniem dodatkowych kosztów uwzględnionych w Formularzu </w:t>
      </w:r>
      <w:proofErr w:type="spellStart"/>
      <w:r w:rsidR="00036B6A">
        <w:rPr>
          <w:rFonts w:ascii="Times New Roman" w:hAnsi="Times New Roman"/>
          <w:sz w:val="24"/>
          <w:szCs w:val="24"/>
        </w:rPr>
        <w:t>asortymentowo-ilościowo-cenowym</w:t>
      </w:r>
      <w:proofErr w:type="spellEnd"/>
      <w:r w:rsidR="00036B6A">
        <w:rPr>
          <w:rFonts w:ascii="Times New Roman" w:hAnsi="Times New Roman"/>
          <w:sz w:val="24"/>
          <w:szCs w:val="24"/>
        </w:rPr>
        <w:t>.</w:t>
      </w:r>
    </w:p>
    <w:p w:rsidR="004E227A" w:rsidRDefault="004E227A" w:rsidP="004E227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4E227A" w:rsidRDefault="004E227A" w:rsidP="004E227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4E227A" w:rsidRDefault="004E227A" w:rsidP="004E227A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4E227A" w:rsidRDefault="004E227A" w:rsidP="004E227A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4E227A" w:rsidRDefault="004E227A" w:rsidP="004E227A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4E227A" w:rsidRDefault="004E227A" w:rsidP="004E227A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4E227A" w:rsidRPr="00521EDC" w:rsidRDefault="004E227A" w:rsidP="004E227A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4E227A" w:rsidRDefault="004E227A" w:rsidP="004E227A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4E227A" w:rsidRDefault="004E227A" w:rsidP="004E227A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4E227A" w:rsidRDefault="004E227A" w:rsidP="004E227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4E227A" w:rsidRDefault="004E227A" w:rsidP="004E227A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E227A" w:rsidRDefault="004E227A" w:rsidP="004E227A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4E227A" w:rsidRDefault="004E227A" w:rsidP="004E227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4E227A" w:rsidRDefault="004E227A" w:rsidP="004E227A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4E227A" w:rsidRDefault="004E227A" w:rsidP="004E227A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4E227A" w:rsidRDefault="004E227A" w:rsidP="004E227A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4E227A" w:rsidRDefault="004E227A" w:rsidP="004E227A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4E227A" w:rsidRDefault="004E227A" w:rsidP="004E227A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4E227A" w:rsidRDefault="004E227A" w:rsidP="004E227A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gwarantuje, że dostarczone produkty będą odpowiadały przepisom ustawy      z 25 sierpnia 2006 roku o bezpieczeństwie żywności i żywienia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2020 r. poz.2132</w:t>
      </w:r>
      <w:r>
        <w:rPr>
          <w:rFonts w:ascii="Times New Roman" w:hAnsi="Times New Roman"/>
          <w:sz w:val="24"/>
          <w:szCs w:val="24"/>
        </w:rPr>
        <w:t>).</w:t>
      </w:r>
    </w:p>
    <w:p w:rsidR="004E227A" w:rsidRDefault="004E227A" w:rsidP="004E227A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4E227A" w:rsidRDefault="004E227A" w:rsidP="004E227A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4E227A" w:rsidRPr="005C3BBE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Pr="005C3BBE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4E227A" w:rsidRPr="005C3BBE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227A" w:rsidRPr="00823C42" w:rsidRDefault="004E227A" w:rsidP="004E227A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4E227A" w:rsidRPr="00823C42" w:rsidRDefault="004E227A" w:rsidP="004E227A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4E227A" w:rsidRPr="00823C42" w:rsidRDefault="004E227A" w:rsidP="004E227A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4E227A" w:rsidRPr="00823C42" w:rsidRDefault="004E227A" w:rsidP="004E227A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4E227A" w:rsidRPr="005C3BBE" w:rsidRDefault="004E227A" w:rsidP="004E227A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4E227A" w:rsidRDefault="004E227A" w:rsidP="004E227A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4E227A" w:rsidRDefault="004E227A" w:rsidP="004E227A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4E227A" w:rsidRDefault="004E227A" w:rsidP="004E227A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4E227A" w:rsidRDefault="004E227A" w:rsidP="004E227A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4E227A" w:rsidRDefault="004E227A" w:rsidP="004E227A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4E227A" w:rsidRDefault="004E227A" w:rsidP="004E227A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4E227A" w:rsidRDefault="004E227A" w:rsidP="004E227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4E227A" w:rsidRDefault="004E227A" w:rsidP="004E227A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4E227A" w:rsidRDefault="004E227A" w:rsidP="004E2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4E227A" w:rsidRDefault="004E227A" w:rsidP="004E227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E227A" w:rsidRDefault="004E227A" w:rsidP="004E227A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4E227A" w:rsidRDefault="004E227A" w:rsidP="004E227A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4E227A" w:rsidRDefault="004E227A" w:rsidP="004E227A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4E227A" w:rsidRDefault="004E227A" w:rsidP="004E227A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4E227A" w:rsidRDefault="004E227A" w:rsidP="004E227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4E227A" w:rsidRDefault="004E227A" w:rsidP="004E227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4E227A" w:rsidRDefault="004E227A" w:rsidP="004E227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27A" w:rsidRDefault="004E227A" w:rsidP="004E22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976C7" w:rsidRDefault="004E227A" w:rsidP="004E227A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1976C7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E227A"/>
    <w:rsid w:val="00036B6A"/>
    <w:rsid w:val="001976C7"/>
    <w:rsid w:val="00271C1C"/>
    <w:rsid w:val="004E227A"/>
    <w:rsid w:val="007A41C9"/>
    <w:rsid w:val="009B4B0A"/>
    <w:rsid w:val="00B3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C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4E227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227A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4E227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E227A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4E227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227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1678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2023-05-31T10:04:00Z</dcterms:created>
  <dcterms:modified xsi:type="dcterms:W3CDTF">2023-06-01T09:13:00Z</dcterms:modified>
</cp:coreProperties>
</file>